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9CE" w:rsidRPr="00B159CE" w:rsidRDefault="00B159CE" w:rsidP="00B159CE">
      <w:pPr>
        <w:ind w:firstLine="708"/>
        <w:jc w:val="center"/>
        <w:rPr>
          <w:rFonts w:ascii="Monotype Corsiva" w:hAnsi="Monotype Corsiva" w:cs="Times New Roman"/>
          <w:b/>
          <w:color w:val="FF0000"/>
          <w:sz w:val="52"/>
          <w:szCs w:val="32"/>
        </w:rPr>
      </w:pPr>
      <w:r w:rsidRPr="00B159CE">
        <w:rPr>
          <w:rFonts w:ascii="Monotype Corsiva" w:hAnsi="Monotype Corsiva" w:cs="Times New Roman"/>
          <w:b/>
          <w:color w:val="FF0000"/>
          <w:sz w:val="52"/>
          <w:szCs w:val="32"/>
        </w:rPr>
        <w:t>Акция «Читают учителя»</w:t>
      </w:r>
    </w:p>
    <w:p w:rsidR="001B2661" w:rsidRDefault="001B2661" w:rsidP="00B159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59CE">
        <w:rPr>
          <w:rFonts w:ascii="Monotype Corsiva" w:hAnsi="Monotype Corsiva" w:cs="Times New Roman"/>
          <w:sz w:val="32"/>
          <w:szCs w:val="32"/>
        </w:rPr>
        <w:t>«Любите книгу, она облегчает вам жизнь, дружески помогает разобраться в пестрой и бурной путанице мыслей, чувств, событий, она научит вас уважать человека и самих себя, она окрыляет ум и сердце чувством любви к миру, к человечеству»</w:t>
      </w:r>
      <w:r w:rsidRPr="00D34D55">
        <w:rPr>
          <w:rFonts w:ascii="Times New Roman" w:hAnsi="Times New Roman" w:cs="Times New Roman"/>
          <w:sz w:val="32"/>
          <w:szCs w:val="32"/>
        </w:rPr>
        <w:t>, - говорил М. Горький. Особенно чтение вслух дарит нам яркие эмоции, поднимает настроение, способствует творческому общению.</w:t>
      </w:r>
      <w:bookmarkStart w:id="0" w:name="_GoBack"/>
      <w:bookmarkEnd w:id="0"/>
    </w:p>
    <w:p w:rsidR="00D97ACA" w:rsidRPr="00D34D55" w:rsidRDefault="00D97ACA" w:rsidP="00B159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0EE2215" wp14:editId="71C9C228">
            <wp:extent cx="5057775" cy="30816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76" r="7482"/>
                    <a:stretch/>
                  </pic:blipFill>
                  <pic:spPr bwMode="auto">
                    <a:xfrm>
                      <a:off x="0" y="0"/>
                      <a:ext cx="5057775" cy="30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C63" w:rsidRPr="00D34D55" w:rsidRDefault="00B159CE" w:rsidP="00B159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февраля 2024 года в нашей школе прошла акция</w:t>
      </w:r>
      <w:r w:rsidR="001B2661" w:rsidRPr="00D34D55">
        <w:rPr>
          <w:rFonts w:ascii="Times New Roman" w:hAnsi="Times New Roman" w:cs="Times New Roman"/>
          <w:sz w:val="32"/>
          <w:szCs w:val="32"/>
        </w:rPr>
        <w:t xml:space="preserve"> «Читают учителя» ко Всемирному дню чтения вслух. </w:t>
      </w:r>
      <w:r w:rsidR="00D34D55" w:rsidRPr="00D34D55">
        <w:rPr>
          <w:rFonts w:ascii="Times New Roman" w:hAnsi="Times New Roman" w:cs="Times New Roman"/>
          <w:sz w:val="32"/>
          <w:szCs w:val="32"/>
        </w:rPr>
        <w:t>Учителя в начале каждого урока чита</w:t>
      </w:r>
      <w:r>
        <w:rPr>
          <w:rFonts w:ascii="Times New Roman" w:hAnsi="Times New Roman" w:cs="Times New Roman"/>
          <w:sz w:val="32"/>
          <w:szCs w:val="32"/>
        </w:rPr>
        <w:t>ли</w:t>
      </w:r>
      <w:r w:rsidR="00D34D55" w:rsidRPr="00D34D55">
        <w:rPr>
          <w:rFonts w:ascii="Times New Roman" w:hAnsi="Times New Roman" w:cs="Times New Roman"/>
          <w:sz w:val="32"/>
          <w:szCs w:val="32"/>
        </w:rPr>
        <w:t xml:space="preserve"> ученикам отрывки </w:t>
      </w:r>
      <w:r w:rsidR="001B2661" w:rsidRPr="00D34D55">
        <w:rPr>
          <w:rFonts w:ascii="Times New Roman" w:hAnsi="Times New Roman" w:cs="Times New Roman"/>
          <w:sz w:val="32"/>
          <w:szCs w:val="32"/>
        </w:rPr>
        <w:t xml:space="preserve">из произведений В. Осеевой («Бабка», «Синяя листва») и </w:t>
      </w:r>
      <w:r w:rsidR="00D34D55">
        <w:rPr>
          <w:rFonts w:ascii="Times New Roman" w:hAnsi="Times New Roman" w:cs="Times New Roman"/>
          <w:sz w:val="32"/>
          <w:szCs w:val="32"/>
        </w:rPr>
        <w:t>А.С.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34D55">
        <w:rPr>
          <w:rFonts w:ascii="Times New Roman" w:hAnsi="Times New Roman" w:cs="Times New Roman"/>
          <w:sz w:val="32"/>
          <w:szCs w:val="32"/>
        </w:rPr>
        <w:t xml:space="preserve">Пушкина, </w:t>
      </w:r>
      <w:r w:rsidR="001B2661" w:rsidRPr="00D34D55">
        <w:rPr>
          <w:rFonts w:ascii="Times New Roman" w:hAnsi="Times New Roman" w:cs="Times New Roman"/>
          <w:sz w:val="32"/>
          <w:szCs w:val="32"/>
        </w:rPr>
        <w:t>в которых раскрываются проблемы добра и зла, чести и совести, доброты и милосердия. В 5-11 классах звучали строки из книг 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B2661" w:rsidRPr="00D34D55">
        <w:rPr>
          <w:rFonts w:ascii="Times New Roman" w:hAnsi="Times New Roman" w:cs="Times New Roman"/>
          <w:sz w:val="32"/>
          <w:szCs w:val="32"/>
        </w:rPr>
        <w:t>П.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B2661" w:rsidRPr="00D34D55">
        <w:rPr>
          <w:rFonts w:ascii="Times New Roman" w:hAnsi="Times New Roman" w:cs="Times New Roman"/>
          <w:sz w:val="32"/>
          <w:szCs w:val="32"/>
        </w:rPr>
        <w:t xml:space="preserve">Гайдара «Тимур и его команда», Б. Полевого «Повесть о настоящем человеке», А. Фадеева «Молодая гвардия», Б. Васильева «А зори здесь тихие», В.Г. Распутина «Уроки французского», Б.В. Васильева «Завтра была война». </w:t>
      </w:r>
    </w:p>
    <w:p w:rsidR="001B2661" w:rsidRPr="00D34D55" w:rsidRDefault="00B159CE" w:rsidP="00B159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59CE">
        <w:rPr>
          <w:rFonts w:ascii="Times New Roman" w:hAnsi="Times New Roman" w:cs="Times New Roman"/>
          <w:sz w:val="32"/>
          <w:szCs w:val="32"/>
        </w:rPr>
        <w:t>Все участники акции получили удовольствие от чтен</w:t>
      </w:r>
      <w:r>
        <w:rPr>
          <w:rFonts w:ascii="Times New Roman" w:hAnsi="Times New Roman" w:cs="Times New Roman"/>
          <w:sz w:val="32"/>
          <w:szCs w:val="32"/>
        </w:rPr>
        <w:t xml:space="preserve">ия вслух и общения между собой. </w:t>
      </w:r>
      <w:r w:rsidR="001B2661" w:rsidRPr="00D34D55">
        <w:rPr>
          <w:rFonts w:ascii="Times New Roman" w:hAnsi="Times New Roman" w:cs="Times New Roman"/>
          <w:sz w:val="32"/>
          <w:szCs w:val="32"/>
        </w:rPr>
        <w:t xml:space="preserve">Эта акция, кроме интеллектуального удовольствия, имеет практическую пользу. Надеемся, что ученики захотят узнать продолжение повествования, возьмут эти книги в библиотеке и прочитают. Хорошо бы вслух! Ведь это полезная </w:t>
      </w:r>
      <w:r w:rsidR="001B2661" w:rsidRPr="00D34D55">
        <w:rPr>
          <w:rFonts w:ascii="Times New Roman" w:hAnsi="Times New Roman" w:cs="Times New Roman"/>
          <w:sz w:val="32"/>
          <w:szCs w:val="32"/>
        </w:rPr>
        <w:lastRenderedPageBreak/>
        <w:t>привычка, она улучшает грамотность и дикцию, увеличивает скорость усвоения и запоминания информации, усиливает способность человека к сопереживанию, даёт возможность передать окружающим настроение и ощущения от прочитанного, наладить навыки общения.</w:t>
      </w:r>
    </w:p>
    <w:p w:rsidR="001B2661" w:rsidRPr="00D34D55" w:rsidRDefault="001B2661" w:rsidP="00B159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34D55">
        <w:rPr>
          <w:rFonts w:ascii="Times New Roman" w:hAnsi="Times New Roman" w:cs="Times New Roman"/>
          <w:sz w:val="32"/>
          <w:szCs w:val="32"/>
        </w:rPr>
        <w:t>Спасибо всем учителям, кто принял участие в акции!</w:t>
      </w:r>
    </w:p>
    <w:p w:rsidR="00B159CE" w:rsidRDefault="00B159CE" w:rsidP="00D34D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159CE" w:rsidRPr="00D34D55" w:rsidRDefault="00B159CE" w:rsidP="00D34D5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Заведующая библиотекой                              Федоренко Л.В.</w:t>
      </w:r>
    </w:p>
    <w:sectPr w:rsidR="00B159CE" w:rsidRPr="00D34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F53"/>
    <w:rsid w:val="00190C63"/>
    <w:rsid w:val="001B2661"/>
    <w:rsid w:val="00265D4D"/>
    <w:rsid w:val="00935F53"/>
    <w:rsid w:val="00B159CE"/>
    <w:rsid w:val="00D34D55"/>
    <w:rsid w:val="00D9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750C0-5503-4285-B43A-2F96BB8A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2024-02-04T18:39:00Z</dcterms:created>
  <dcterms:modified xsi:type="dcterms:W3CDTF">2024-02-06T21:21:00Z</dcterms:modified>
</cp:coreProperties>
</file>