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3EB" w:rsidRPr="0083177A" w:rsidRDefault="0083177A" w:rsidP="00521D22">
      <w:pPr>
        <w:jc w:val="center"/>
        <w:rPr>
          <w:sz w:val="24"/>
          <w:szCs w:val="24"/>
        </w:rPr>
      </w:pPr>
      <w:r w:rsidRPr="0083177A">
        <w:rPr>
          <w:sz w:val="24"/>
          <w:szCs w:val="24"/>
        </w:rPr>
        <w:t xml:space="preserve">  </w:t>
      </w:r>
      <w:r w:rsidR="00521D22" w:rsidRPr="0083177A">
        <w:rPr>
          <w:sz w:val="24"/>
          <w:szCs w:val="24"/>
        </w:rPr>
        <w:t>Муниципальное общеобразовательное учреждение</w:t>
      </w:r>
    </w:p>
    <w:p w:rsidR="00521D22" w:rsidRPr="0083177A" w:rsidRDefault="00521D22" w:rsidP="00521D22">
      <w:pPr>
        <w:jc w:val="center"/>
        <w:rPr>
          <w:sz w:val="24"/>
          <w:szCs w:val="24"/>
        </w:rPr>
      </w:pPr>
      <w:r w:rsidRPr="0083177A">
        <w:rPr>
          <w:sz w:val="24"/>
          <w:szCs w:val="24"/>
        </w:rPr>
        <w:t xml:space="preserve">«Средняя общеобразовательная школа №8 </w:t>
      </w:r>
    </w:p>
    <w:p w:rsidR="00521D22" w:rsidRPr="0083177A" w:rsidRDefault="00521D22" w:rsidP="00521D22">
      <w:pPr>
        <w:jc w:val="center"/>
        <w:rPr>
          <w:sz w:val="24"/>
          <w:szCs w:val="24"/>
        </w:rPr>
      </w:pPr>
      <w:r w:rsidRPr="0083177A">
        <w:rPr>
          <w:sz w:val="24"/>
          <w:szCs w:val="24"/>
        </w:rPr>
        <w:t>с. Горькая Балка Советского района»</w:t>
      </w:r>
    </w:p>
    <w:p w:rsidR="00521D22" w:rsidRPr="0083177A" w:rsidRDefault="00521D22" w:rsidP="00521D22">
      <w:pPr>
        <w:jc w:val="center"/>
        <w:rPr>
          <w:sz w:val="24"/>
          <w:szCs w:val="24"/>
        </w:rPr>
      </w:pPr>
    </w:p>
    <w:p w:rsidR="00521D22" w:rsidRPr="0083177A" w:rsidRDefault="00521D22" w:rsidP="00521D22">
      <w:pPr>
        <w:jc w:val="center"/>
        <w:rPr>
          <w:sz w:val="24"/>
          <w:szCs w:val="24"/>
        </w:rPr>
      </w:pPr>
    </w:p>
    <w:p w:rsidR="00521D22" w:rsidRPr="0083177A" w:rsidRDefault="00521D22" w:rsidP="00521D22">
      <w:pPr>
        <w:jc w:val="center"/>
        <w:rPr>
          <w:sz w:val="24"/>
          <w:szCs w:val="24"/>
        </w:rPr>
      </w:pPr>
    </w:p>
    <w:p w:rsidR="00521D22" w:rsidRPr="0083177A" w:rsidRDefault="00521D22" w:rsidP="00521D22">
      <w:pPr>
        <w:jc w:val="center"/>
        <w:rPr>
          <w:sz w:val="24"/>
          <w:szCs w:val="24"/>
        </w:rPr>
      </w:pPr>
    </w:p>
    <w:tbl>
      <w:tblPr>
        <w:tblStyle w:val="af5"/>
        <w:tblW w:w="0" w:type="auto"/>
        <w:tblLook w:val="04A0"/>
      </w:tblPr>
      <w:tblGrid>
        <w:gridCol w:w="4930"/>
        <w:gridCol w:w="4928"/>
      </w:tblGrid>
      <w:tr w:rsidR="00521D22" w:rsidRPr="00765752" w:rsidTr="00521D22">
        <w:tc>
          <w:tcPr>
            <w:tcW w:w="4985" w:type="dxa"/>
            <w:tcBorders>
              <w:top w:val="nil"/>
              <w:left w:val="nil"/>
              <w:bottom w:val="nil"/>
              <w:right w:val="nil"/>
            </w:tcBorders>
          </w:tcPr>
          <w:p w:rsidR="00521D22" w:rsidRPr="00765752" w:rsidRDefault="00B819EC" w:rsidP="00521D22">
            <w:pPr>
              <w:rPr>
                <w:sz w:val="24"/>
                <w:szCs w:val="24"/>
              </w:rPr>
            </w:pPr>
            <w:r w:rsidRPr="00765752">
              <w:rPr>
                <w:sz w:val="24"/>
                <w:szCs w:val="24"/>
              </w:rPr>
              <w:t>СОГЛАСОВАН</w:t>
            </w:r>
            <w:r w:rsidR="0042056D" w:rsidRPr="00765752">
              <w:rPr>
                <w:sz w:val="24"/>
                <w:szCs w:val="24"/>
              </w:rPr>
              <w:t xml:space="preserve"> </w:t>
            </w:r>
          </w:p>
          <w:p w:rsidR="00521D22" w:rsidRPr="00765752" w:rsidRDefault="00521D22" w:rsidP="00521D22">
            <w:pPr>
              <w:rPr>
                <w:sz w:val="24"/>
                <w:szCs w:val="24"/>
              </w:rPr>
            </w:pPr>
            <w:r w:rsidRPr="00765752">
              <w:rPr>
                <w:sz w:val="24"/>
                <w:szCs w:val="24"/>
              </w:rPr>
              <w:t>педагогическим советом</w:t>
            </w:r>
          </w:p>
          <w:p w:rsidR="00521D22" w:rsidRPr="00765752" w:rsidRDefault="00B819EC" w:rsidP="00521D22">
            <w:pPr>
              <w:rPr>
                <w:sz w:val="24"/>
                <w:szCs w:val="24"/>
              </w:rPr>
            </w:pPr>
            <w:r w:rsidRPr="00765752">
              <w:rPr>
                <w:sz w:val="24"/>
                <w:szCs w:val="24"/>
              </w:rPr>
              <w:t>МОУ «СОШ №8 с</w:t>
            </w:r>
            <w:r w:rsidR="00521D22" w:rsidRPr="00765752">
              <w:rPr>
                <w:sz w:val="24"/>
                <w:szCs w:val="24"/>
              </w:rPr>
              <w:t>. Горькая Балка»</w:t>
            </w:r>
          </w:p>
          <w:p w:rsidR="00521D22" w:rsidRPr="00765752" w:rsidRDefault="004C375A" w:rsidP="00521D22">
            <w:pPr>
              <w:rPr>
                <w:sz w:val="24"/>
                <w:szCs w:val="24"/>
              </w:rPr>
            </w:pPr>
            <w:r w:rsidRPr="00765752">
              <w:rPr>
                <w:sz w:val="24"/>
                <w:szCs w:val="24"/>
              </w:rPr>
              <w:t xml:space="preserve">Протокол </w:t>
            </w:r>
            <w:r w:rsidR="006549E6" w:rsidRPr="00765752">
              <w:rPr>
                <w:sz w:val="24"/>
                <w:szCs w:val="24"/>
              </w:rPr>
              <w:t xml:space="preserve">от </w:t>
            </w:r>
            <w:r w:rsidR="00765752" w:rsidRPr="00765752">
              <w:rPr>
                <w:sz w:val="24"/>
                <w:szCs w:val="24"/>
              </w:rPr>
              <w:t xml:space="preserve"> 29 марта </w:t>
            </w:r>
            <w:r w:rsidR="0083177A" w:rsidRPr="00765752">
              <w:rPr>
                <w:sz w:val="24"/>
                <w:szCs w:val="24"/>
              </w:rPr>
              <w:t xml:space="preserve"> </w:t>
            </w:r>
            <w:r w:rsidR="00B819EC" w:rsidRPr="00765752">
              <w:rPr>
                <w:sz w:val="24"/>
                <w:szCs w:val="24"/>
              </w:rPr>
              <w:t xml:space="preserve">2024 </w:t>
            </w:r>
            <w:r w:rsidR="00521D22" w:rsidRPr="00765752">
              <w:rPr>
                <w:sz w:val="24"/>
                <w:szCs w:val="24"/>
              </w:rPr>
              <w:t>г. №</w:t>
            </w:r>
            <w:r w:rsidR="00765752" w:rsidRPr="00765752">
              <w:rPr>
                <w:sz w:val="24"/>
                <w:szCs w:val="24"/>
              </w:rPr>
              <w:t xml:space="preserve"> 4</w:t>
            </w:r>
          </w:p>
          <w:p w:rsidR="00521D22" w:rsidRPr="00765752" w:rsidRDefault="00521D22" w:rsidP="00521D22">
            <w:pPr>
              <w:rPr>
                <w:sz w:val="24"/>
                <w:szCs w:val="24"/>
              </w:rPr>
            </w:pPr>
          </w:p>
        </w:tc>
        <w:tc>
          <w:tcPr>
            <w:tcW w:w="4986" w:type="dxa"/>
            <w:tcBorders>
              <w:top w:val="nil"/>
              <w:left w:val="nil"/>
              <w:bottom w:val="nil"/>
              <w:right w:val="nil"/>
            </w:tcBorders>
          </w:tcPr>
          <w:p w:rsidR="0042056D" w:rsidRPr="00765752" w:rsidRDefault="00521D22" w:rsidP="00521D22">
            <w:pPr>
              <w:rPr>
                <w:sz w:val="24"/>
                <w:szCs w:val="24"/>
              </w:rPr>
            </w:pPr>
            <w:r w:rsidRPr="00765752">
              <w:rPr>
                <w:sz w:val="24"/>
                <w:szCs w:val="24"/>
              </w:rPr>
              <w:t>У</w:t>
            </w:r>
            <w:r w:rsidR="00B819EC" w:rsidRPr="00765752">
              <w:rPr>
                <w:sz w:val="24"/>
                <w:szCs w:val="24"/>
              </w:rPr>
              <w:t>ТВЕРЖДЕН</w:t>
            </w:r>
          </w:p>
          <w:p w:rsidR="00B819EC" w:rsidRPr="00765752" w:rsidRDefault="00765752" w:rsidP="00521D22">
            <w:pPr>
              <w:rPr>
                <w:sz w:val="24"/>
                <w:szCs w:val="24"/>
              </w:rPr>
            </w:pPr>
            <w:r>
              <w:rPr>
                <w:sz w:val="24"/>
                <w:szCs w:val="24"/>
              </w:rPr>
              <w:t>п</w:t>
            </w:r>
            <w:r w:rsidR="00521D22" w:rsidRPr="00765752">
              <w:rPr>
                <w:sz w:val="24"/>
                <w:szCs w:val="24"/>
              </w:rPr>
              <w:t xml:space="preserve">риказом </w:t>
            </w:r>
            <w:r w:rsidR="00B819EC" w:rsidRPr="00765752">
              <w:rPr>
                <w:sz w:val="24"/>
                <w:szCs w:val="24"/>
              </w:rPr>
              <w:t xml:space="preserve"> директора МОУ «СОШ №8 </w:t>
            </w:r>
          </w:p>
          <w:p w:rsidR="00521D22" w:rsidRPr="00765752" w:rsidRDefault="00B819EC" w:rsidP="00521D22">
            <w:pPr>
              <w:rPr>
                <w:sz w:val="24"/>
                <w:szCs w:val="24"/>
              </w:rPr>
            </w:pPr>
            <w:r w:rsidRPr="00765752">
              <w:rPr>
                <w:sz w:val="24"/>
                <w:szCs w:val="24"/>
              </w:rPr>
              <w:t xml:space="preserve">с. Горькая Балка»  </w:t>
            </w:r>
            <w:r w:rsidR="00521D22" w:rsidRPr="00765752">
              <w:rPr>
                <w:sz w:val="24"/>
                <w:szCs w:val="24"/>
              </w:rPr>
              <w:t>№</w:t>
            </w:r>
            <w:r w:rsidRPr="00765752">
              <w:rPr>
                <w:sz w:val="24"/>
                <w:szCs w:val="24"/>
              </w:rPr>
              <w:t>84</w:t>
            </w:r>
            <w:r w:rsidR="00FD351B" w:rsidRPr="00765752">
              <w:rPr>
                <w:sz w:val="24"/>
                <w:szCs w:val="24"/>
              </w:rPr>
              <w:t xml:space="preserve"> о</w:t>
            </w:r>
            <w:r w:rsidRPr="00765752">
              <w:rPr>
                <w:sz w:val="24"/>
                <w:szCs w:val="24"/>
              </w:rPr>
              <w:t>т  12.04.</w:t>
            </w:r>
            <w:r w:rsidR="00FD351B" w:rsidRPr="00765752">
              <w:rPr>
                <w:sz w:val="24"/>
                <w:szCs w:val="24"/>
              </w:rPr>
              <w:t>202</w:t>
            </w:r>
            <w:r w:rsidRPr="00765752">
              <w:rPr>
                <w:sz w:val="24"/>
                <w:szCs w:val="24"/>
              </w:rPr>
              <w:t xml:space="preserve">4 </w:t>
            </w:r>
            <w:r w:rsidR="00521D22" w:rsidRPr="00765752">
              <w:rPr>
                <w:sz w:val="24"/>
                <w:szCs w:val="24"/>
              </w:rPr>
              <w:t xml:space="preserve"> г.</w:t>
            </w:r>
          </w:p>
          <w:p w:rsidR="00521D22" w:rsidRPr="00765752" w:rsidRDefault="00B819EC" w:rsidP="00521D22">
            <w:pPr>
              <w:rPr>
                <w:sz w:val="24"/>
                <w:szCs w:val="24"/>
              </w:rPr>
            </w:pPr>
            <w:r w:rsidRPr="00765752">
              <w:rPr>
                <w:sz w:val="24"/>
                <w:szCs w:val="24"/>
              </w:rPr>
              <w:t xml:space="preserve">__________   </w:t>
            </w:r>
            <w:r w:rsidR="004C375A" w:rsidRPr="00765752">
              <w:rPr>
                <w:sz w:val="24"/>
                <w:szCs w:val="24"/>
              </w:rPr>
              <w:t xml:space="preserve">О.Н. </w:t>
            </w:r>
            <w:r w:rsidR="00521D22" w:rsidRPr="00765752">
              <w:rPr>
                <w:sz w:val="24"/>
                <w:szCs w:val="24"/>
              </w:rPr>
              <w:t>Брюхина</w:t>
            </w:r>
          </w:p>
        </w:tc>
      </w:tr>
    </w:tbl>
    <w:p w:rsidR="00521D22" w:rsidRPr="0083177A" w:rsidRDefault="00521D22" w:rsidP="00521D22">
      <w:pPr>
        <w:jc w:val="center"/>
        <w:rPr>
          <w:sz w:val="24"/>
          <w:szCs w:val="24"/>
        </w:rPr>
      </w:pPr>
    </w:p>
    <w:p w:rsidR="00521D22" w:rsidRPr="0083177A" w:rsidRDefault="00521D22" w:rsidP="00521D22">
      <w:pPr>
        <w:rPr>
          <w:sz w:val="24"/>
          <w:szCs w:val="24"/>
        </w:rPr>
      </w:pPr>
    </w:p>
    <w:p w:rsidR="00521D22" w:rsidRPr="0083177A" w:rsidRDefault="00521D22" w:rsidP="00521D22">
      <w:pPr>
        <w:rPr>
          <w:sz w:val="24"/>
          <w:szCs w:val="24"/>
        </w:rPr>
      </w:pPr>
    </w:p>
    <w:p w:rsidR="00521D22" w:rsidRPr="0083177A" w:rsidRDefault="00521D22" w:rsidP="00521D22">
      <w:pPr>
        <w:rPr>
          <w:sz w:val="24"/>
          <w:szCs w:val="24"/>
        </w:rPr>
      </w:pPr>
    </w:p>
    <w:p w:rsidR="00521D22" w:rsidRPr="0083177A" w:rsidRDefault="00521D22" w:rsidP="00521D22">
      <w:pPr>
        <w:rPr>
          <w:sz w:val="24"/>
          <w:szCs w:val="24"/>
        </w:rPr>
      </w:pPr>
    </w:p>
    <w:p w:rsidR="00521D22" w:rsidRPr="0083177A" w:rsidRDefault="00521D22" w:rsidP="00521D22">
      <w:pPr>
        <w:rPr>
          <w:sz w:val="24"/>
          <w:szCs w:val="24"/>
        </w:rPr>
      </w:pPr>
    </w:p>
    <w:p w:rsidR="00521D22" w:rsidRPr="0083177A" w:rsidRDefault="00521D22" w:rsidP="00521D22">
      <w:pPr>
        <w:rPr>
          <w:sz w:val="24"/>
          <w:szCs w:val="24"/>
        </w:rPr>
      </w:pPr>
    </w:p>
    <w:p w:rsidR="00521D22" w:rsidRPr="0083177A" w:rsidRDefault="00521D22" w:rsidP="00521D22">
      <w:pPr>
        <w:rPr>
          <w:sz w:val="24"/>
          <w:szCs w:val="24"/>
        </w:rPr>
      </w:pPr>
    </w:p>
    <w:p w:rsidR="00521D22" w:rsidRPr="0083177A" w:rsidRDefault="00521D22" w:rsidP="00521D22">
      <w:pPr>
        <w:rPr>
          <w:sz w:val="24"/>
          <w:szCs w:val="24"/>
        </w:rPr>
      </w:pPr>
    </w:p>
    <w:p w:rsidR="00521D22" w:rsidRPr="0083177A" w:rsidRDefault="00521D22" w:rsidP="00521D22">
      <w:pPr>
        <w:rPr>
          <w:sz w:val="24"/>
          <w:szCs w:val="24"/>
        </w:rPr>
      </w:pPr>
    </w:p>
    <w:p w:rsidR="00521D22" w:rsidRPr="0083177A" w:rsidRDefault="00521D22" w:rsidP="00521D22">
      <w:pPr>
        <w:rPr>
          <w:sz w:val="24"/>
          <w:szCs w:val="24"/>
        </w:rPr>
      </w:pPr>
    </w:p>
    <w:p w:rsidR="00DE20F5" w:rsidRDefault="00521D22" w:rsidP="00521D22">
      <w:pPr>
        <w:jc w:val="center"/>
        <w:rPr>
          <w:b/>
          <w:sz w:val="36"/>
          <w:szCs w:val="24"/>
        </w:rPr>
      </w:pPr>
      <w:r w:rsidRPr="00DE20F5">
        <w:rPr>
          <w:b/>
          <w:sz w:val="36"/>
          <w:szCs w:val="24"/>
        </w:rPr>
        <w:t xml:space="preserve">Отчет </w:t>
      </w:r>
    </w:p>
    <w:p w:rsidR="00521D22" w:rsidRPr="00DE20F5" w:rsidRDefault="00521D22" w:rsidP="00521D22">
      <w:pPr>
        <w:jc w:val="center"/>
        <w:rPr>
          <w:b/>
          <w:sz w:val="36"/>
          <w:szCs w:val="24"/>
        </w:rPr>
      </w:pPr>
      <w:r w:rsidRPr="00DE20F5">
        <w:rPr>
          <w:b/>
          <w:sz w:val="36"/>
          <w:szCs w:val="24"/>
        </w:rPr>
        <w:t>о результатах самообследования</w:t>
      </w:r>
    </w:p>
    <w:p w:rsidR="00521D22" w:rsidRPr="00DE20F5" w:rsidRDefault="00521D22" w:rsidP="00521D22">
      <w:pPr>
        <w:jc w:val="center"/>
        <w:rPr>
          <w:b/>
          <w:sz w:val="36"/>
          <w:szCs w:val="24"/>
        </w:rPr>
      </w:pPr>
      <w:r w:rsidRPr="00DE20F5">
        <w:rPr>
          <w:b/>
          <w:sz w:val="36"/>
          <w:szCs w:val="24"/>
        </w:rPr>
        <w:t>МОУ «СОШ №8 с. Горькая Балка»</w:t>
      </w:r>
    </w:p>
    <w:p w:rsidR="00521D22" w:rsidRPr="00DE20F5" w:rsidRDefault="00FD351B" w:rsidP="00521D22">
      <w:pPr>
        <w:jc w:val="center"/>
        <w:rPr>
          <w:b/>
          <w:sz w:val="36"/>
          <w:szCs w:val="24"/>
        </w:rPr>
      </w:pPr>
      <w:r w:rsidRPr="00DE20F5">
        <w:rPr>
          <w:b/>
          <w:sz w:val="36"/>
          <w:szCs w:val="24"/>
        </w:rPr>
        <w:t>за 202</w:t>
      </w:r>
      <w:r w:rsidR="00F5506B" w:rsidRPr="00DE20F5">
        <w:rPr>
          <w:b/>
          <w:sz w:val="36"/>
          <w:szCs w:val="24"/>
        </w:rPr>
        <w:t>3</w:t>
      </w:r>
      <w:r w:rsidR="00521D22" w:rsidRPr="00DE20F5">
        <w:rPr>
          <w:b/>
          <w:sz w:val="36"/>
          <w:szCs w:val="24"/>
        </w:rPr>
        <w:t xml:space="preserve"> год</w:t>
      </w:r>
    </w:p>
    <w:p w:rsidR="00521D22" w:rsidRPr="00DE20F5" w:rsidRDefault="00521D22" w:rsidP="00521D22">
      <w:pPr>
        <w:jc w:val="center"/>
        <w:rPr>
          <w:b/>
          <w:sz w:val="36"/>
          <w:szCs w:val="24"/>
        </w:rPr>
      </w:pPr>
    </w:p>
    <w:p w:rsidR="00521D22" w:rsidRPr="0083177A" w:rsidRDefault="00521D22" w:rsidP="00521D22">
      <w:pPr>
        <w:rPr>
          <w:sz w:val="24"/>
          <w:szCs w:val="24"/>
        </w:rPr>
      </w:pPr>
    </w:p>
    <w:p w:rsidR="00521D22" w:rsidRPr="0083177A" w:rsidRDefault="00521D22" w:rsidP="00521D22">
      <w:pPr>
        <w:rPr>
          <w:sz w:val="24"/>
          <w:szCs w:val="24"/>
        </w:rPr>
      </w:pPr>
    </w:p>
    <w:p w:rsidR="00521D22" w:rsidRPr="0083177A" w:rsidRDefault="00521D22" w:rsidP="00521D22">
      <w:pPr>
        <w:rPr>
          <w:sz w:val="24"/>
          <w:szCs w:val="24"/>
        </w:rPr>
      </w:pPr>
    </w:p>
    <w:p w:rsidR="00521D22" w:rsidRPr="0083177A" w:rsidRDefault="00521D22" w:rsidP="00521D22">
      <w:pPr>
        <w:rPr>
          <w:sz w:val="24"/>
          <w:szCs w:val="24"/>
        </w:rPr>
      </w:pPr>
    </w:p>
    <w:p w:rsidR="00521D22" w:rsidRPr="0083177A" w:rsidRDefault="00521D22" w:rsidP="00521D22">
      <w:pPr>
        <w:rPr>
          <w:sz w:val="24"/>
          <w:szCs w:val="24"/>
        </w:rPr>
      </w:pPr>
    </w:p>
    <w:p w:rsidR="00521D22" w:rsidRPr="0083177A" w:rsidRDefault="00521D22" w:rsidP="00521D22">
      <w:pPr>
        <w:rPr>
          <w:sz w:val="24"/>
          <w:szCs w:val="24"/>
        </w:rPr>
      </w:pPr>
    </w:p>
    <w:p w:rsidR="00521D22" w:rsidRPr="0083177A" w:rsidRDefault="00521D22" w:rsidP="00521D22">
      <w:pPr>
        <w:rPr>
          <w:sz w:val="24"/>
          <w:szCs w:val="24"/>
        </w:rPr>
      </w:pPr>
    </w:p>
    <w:p w:rsidR="00521D22" w:rsidRPr="0083177A" w:rsidRDefault="00521D22" w:rsidP="00521D22">
      <w:pPr>
        <w:rPr>
          <w:sz w:val="24"/>
          <w:szCs w:val="24"/>
        </w:rPr>
      </w:pPr>
    </w:p>
    <w:p w:rsidR="00521D22" w:rsidRPr="0083177A" w:rsidRDefault="00521D22" w:rsidP="00521D22">
      <w:pPr>
        <w:rPr>
          <w:sz w:val="24"/>
          <w:szCs w:val="24"/>
        </w:rPr>
      </w:pPr>
    </w:p>
    <w:p w:rsidR="00521D22" w:rsidRPr="0083177A" w:rsidRDefault="00521D22" w:rsidP="00521D22">
      <w:pPr>
        <w:rPr>
          <w:sz w:val="24"/>
          <w:szCs w:val="24"/>
        </w:rPr>
      </w:pPr>
    </w:p>
    <w:p w:rsidR="00521D22" w:rsidRPr="0083177A" w:rsidRDefault="00521D22" w:rsidP="00521D22">
      <w:pPr>
        <w:rPr>
          <w:sz w:val="24"/>
          <w:szCs w:val="24"/>
        </w:rPr>
      </w:pPr>
    </w:p>
    <w:p w:rsidR="00521D22" w:rsidRPr="0083177A" w:rsidRDefault="00521D22" w:rsidP="00521D22">
      <w:pPr>
        <w:rPr>
          <w:sz w:val="24"/>
          <w:szCs w:val="24"/>
        </w:rPr>
      </w:pPr>
    </w:p>
    <w:p w:rsidR="00521D22" w:rsidRPr="0083177A" w:rsidRDefault="00521D22" w:rsidP="00521D22">
      <w:pPr>
        <w:rPr>
          <w:sz w:val="24"/>
          <w:szCs w:val="24"/>
        </w:rPr>
      </w:pPr>
    </w:p>
    <w:p w:rsidR="00521D22" w:rsidRPr="0083177A" w:rsidRDefault="00521D22" w:rsidP="00521D22">
      <w:pPr>
        <w:rPr>
          <w:sz w:val="24"/>
          <w:szCs w:val="24"/>
        </w:rPr>
      </w:pPr>
    </w:p>
    <w:p w:rsidR="00521D22" w:rsidRPr="0083177A" w:rsidRDefault="00521D22" w:rsidP="00521D22">
      <w:pPr>
        <w:rPr>
          <w:sz w:val="24"/>
          <w:szCs w:val="24"/>
        </w:rPr>
      </w:pPr>
    </w:p>
    <w:p w:rsidR="00521D22" w:rsidRPr="0083177A" w:rsidRDefault="00521D22" w:rsidP="00521D22">
      <w:pPr>
        <w:rPr>
          <w:sz w:val="24"/>
          <w:szCs w:val="24"/>
        </w:rPr>
      </w:pPr>
    </w:p>
    <w:p w:rsidR="00521D22" w:rsidRPr="0083177A" w:rsidRDefault="00521D22" w:rsidP="00521D22">
      <w:pPr>
        <w:rPr>
          <w:sz w:val="24"/>
          <w:szCs w:val="24"/>
        </w:rPr>
      </w:pPr>
    </w:p>
    <w:p w:rsidR="00521D22" w:rsidRPr="0083177A" w:rsidRDefault="00521D22" w:rsidP="00521D22">
      <w:pPr>
        <w:rPr>
          <w:sz w:val="24"/>
          <w:szCs w:val="24"/>
        </w:rPr>
      </w:pPr>
    </w:p>
    <w:p w:rsidR="00521D22" w:rsidRPr="0083177A" w:rsidRDefault="00521D22" w:rsidP="00521D22">
      <w:pPr>
        <w:tabs>
          <w:tab w:val="left" w:pos="4395"/>
        </w:tabs>
        <w:jc w:val="center"/>
        <w:rPr>
          <w:sz w:val="24"/>
          <w:szCs w:val="24"/>
        </w:rPr>
      </w:pPr>
      <w:r w:rsidRPr="0083177A">
        <w:rPr>
          <w:sz w:val="24"/>
          <w:szCs w:val="24"/>
        </w:rPr>
        <w:t>с. Горькая Балка</w:t>
      </w:r>
    </w:p>
    <w:p w:rsidR="00776E45" w:rsidRDefault="00FD351B" w:rsidP="00DE20F5">
      <w:pPr>
        <w:tabs>
          <w:tab w:val="left" w:pos="4395"/>
        </w:tabs>
        <w:jc w:val="center"/>
        <w:rPr>
          <w:sz w:val="24"/>
          <w:szCs w:val="24"/>
        </w:rPr>
      </w:pPr>
      <w:r w:rsidRPr="0083177A">
        <w:rPr>
          <w:sz w:val="24"/>
          <w:szCs w:val="24"/>
        </w:rPr>
        <w:t>202</w:t>
      </w:r>
      <w:r w:rsidR="00F5506B" w:rsidRPr="0083177A">
        <w:rPr>
          <w:sz w:val="24"/>
          <w:szCs w:val="24"/>
        </w:rPr>
        <w:t>3</w:t>
      </w:r>
      <w:r w:rsidR="00DE20F5">
        <w:rPr>
          <w:sz w:val="24"/>
          <w:szCs w:val="24"/>
        </w:rPr>
        <w:t xml:space="preserve"> г.</w:t>
      </w:r>
    </w:p>
    <w:p w:rsidR="00C61D48" w:rsidRPr="0083177A" w:rsidRDefault="00C61D48" w:rsidP="00DE20F5">
      <w:pPr>
        <w:tabs>
          <w:tab w:val="left" w:pos="4395"/>
        </w:tabs>
        <w:jc w:val="center"/>
        <w:rPr>
          <w:sz w:val="24"/>
          <w:szCs w:val="24"/>
        </w:rPr>
      </w:pPr>
    </w:p>
    <w:p w:rsidR="00FD351B" w:rsidRPr="0083177A" w:rsidRDefault="00507A2C" w:rsidP="00FD351B">
      <w:pPr>
        <w:jc w:val="center"/>
        <w:rPr>
          <w:b/>
          <w:bCs/>
          <w:color w:val="000000"/>
          <w:sz w:val="24"/>
          <w:szCs w:val="24"/>
        </w:rPr>
      </w:pPr>
      <w:r w:rsidRPr="0083177A">
        <w:rPr>
          <w:b/>
          <w:bCs/>
          <w:color w:val="000000"/>
          <w:sz w:val="24"/>
          <w:szCs w:val="24"/>
        </w:rPr>
        <w:lastRenderedPageBreak/>
        <w:t>ОБЩИЕ СВЕДЕНИЯ ОБ ОБРАЗОВАТЕЛЬНОЙ ОРГАНИЗАЦИИ</w:t>
      </w:r>
    </w:p>
    <w:p w:rsidR="00FD351B" w:rsidRPr="0083177A" w:rsidRDefault="00FD351B" w:rsidP="00FD351B">
      <w:pPr>
        <w:jc w:val="center"/>
        <w:rPr>
          <w:color w:val="000000"/>
          <w:sz w:val="24"/>
          <w:szCs w:val="24"/>
        </w:rPr>
      </w:pPr>
    </w:p>
    <w:tbl>
      <w:tblPr>
        <w:tblW w:w="0" w:type="auto"/>
        <w:tblCellMar>
          <w:top w:w="15" w:type="dxa"/>
          <w:left w:w="15" w:type="dxa"/>
          <w:bottom w:w="15" w:type="dxa"/>
          <w:right w:w="15" w:type="dxa"/>
        </w:tblCellMar>
        <w:tblLook w:val="0600"/>
      </w:tblPr>
      <w:tblGrid>
        <w:gridCol w:w="2421"/>
        <w:gridCol w:w="7371"/>
      </w:tblGrid>
      <w:tr w:rsidR="00FD351B" w:rsidRPr="0083177A" w:rsidTr="00FD35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351B" w:rsidRPr="0083177A" w:rsidRDefault="00FD351B" w:rsidP="00FD351B">
            <w:pPr>
              <w:rPr>
                <w:color w:val="000000" w:themeColor="text1"/>
                <w:sz w:val="24"/>
                <w:szCs w:val="24"/>
              </w:rPr>
            </w:pPr>
            <w:r w:rsidRPr="0083177A">
              <w:rPr>
                <w:color w:val="000000" w:themeColor="text1"/>
                <w:sz w:val="24"/>
                <w:szCs w:val="24"/>
              </w:rPr>
              <w:t>Наименование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351B" w:rsidRPr="0083177A" w:rsidRDefault="00FD351B" w:rsidP="004C375A">
            <w:pPr>
              <w:pStyle w:val="TableParagraph"/>
              <w:tabs>
                <w:tab w:val="left" w:pos="9923"/>
              </w:tabs>
              <w:spacing w:line="270" w:lineRule="exact"/>
              <w:ind w:left="0" w:right="609"/>
              <w:rPr>
                <w:color w:val="000000" w:themeColor="text1"/>
                <w:sz w:val="24"/>
                <w:szCs w:val="24"/>
              </w:rPr>
            </w:pPr>
            <w:r w:rsidRPr="0083177A">
              <w:rPr>
                <w:color w:val="000000" w:themeColor="text1"/>
                <w:sz w:val="24"/>
                <w:szCs w:val="24"/>
              </w:rPr>
              <w:t>Муниципальное</w:t>
            </w:r>
            <w:r w:rsidR="00FC3C8C" w:rsidRPr="0083177A">
              <w:rPr>
                <w:color w:val="000000" w:themeColor="text1"/>
                <w:sz w:val="24"/>
                <w:szCs w:val="24"/>
              </w:rPr>
              <w:t xml:space="preserve"> </w:t>
            </w:r>
            <w:r w:rsidRPr="0083177A">
              <w:rPr>
                <w:color w:val="000000" w:themeColor="text1"/>
                <w:sz w:val="24"/>
                <w:szCs w:val="24"/>
              </w:rPr>
              <w:t>общеобразовательное</w:t>
            </w:r>
            <w:r w:rsidR="00FC3C8C" w:rsidRPr="0083177A">
              <w:rPr>
                <w:color w:val="000000" w:themeColor="text1"/>
                <w:sz w:val="24"/>
                <w:szCs w:val="24"/>
              </w:rPr>
              <w:t xml:space="preserve"> </w:t>
            </w:r>
            <w:r w:rsidRPr="0083177A">
              <w:rPr>
                <w:color w:val="000000" w:themeColor="text1"/>
                <w:sz w:val="24"/>
                <w:szCs w:val="24"/>
              </w:rPr>
              <w:t>учреждение</w:t>
            </w:r>
          </w:p>
          <w:p w:rsidR="00FD351B" w:rsidRPr="0083177A" w:rsidRDefault="00FD351B" w:rsidP="004C375A">
            <w:pPr>
              <w:rPr>
                <w:color w:val="000000" w:themeColor="text1"/>
                <w:sz w:val="24"/>
                <w:szCs w:val="24"/>
              </w:rPr>
            </w:pPr>
            <w:r w:rsidRPr="0083177A">
              <w:rPr>
                <w:color w:val="000000" w:themeColor="text1"/>
                <w:sz w:val="24"/>
                <w:szCs w:val="24"/>
              </w:rPr>
              <w:t>«Средняя</w:t>
            </w:r>
            <w:r w:rsidR="00FC3C8C" w:rsidRPr="0083177A">
              <w:rPr>
                <w:color w:val="000000" w:themeColor="text1"/>
                <w:sz w:val="24"/>
                <w:szCs w:val="24"/>
              </w:rPr>
              <w:t xml:space="preserve"> </w:t>
            </w:r>
            <w:r w:rsidRPr="0083177A">
              <w:rPr>
                <w:color w:val="000000" w:themeColor="text1"/>
                <w:sz w:val="24"/>
                <w:szCs w:val="24"/>
              </w:rPr>
              <w:t>общеобразовательная</w:t>
            </w:r>
            <w:r w:rsidR="00FC3C8C" w:rsidRPr="0083177A">
              <w:rPr>
                <w:color w:val="000000" w:themeColor="text1"/>
                <w:sz w:val="24"/>
                <w:szCs w:val="24"/>
              </w:rPr>
              <w:t xml:space="preserve"> </w:t>
            </w:r>
            <w:r w:rsidRPr="0083177A">
              <w:rPr>
                <w:color w:val="000000" w:themeColor="text1"/>
                <w:sz w:val="24"/>
                <w:szCs w:val="24"/>
              </w:rPr>
              <w:t>школа</w:t>
            </w:r>
            <w:r w:rsidR="00FC3C8C" w:rsidRPr="0083177A">
              <w:rPr>
                <w:color w:val="000000" w:themeColor="text1"/>
                <w:sz w:val="24"/>
                <w:szCs w:val="24"/>
              </w:rPr>
              <w:t xml:space="preserve"> </w:t>
            </w:r>
            <w:r w:rsidRPr="0083177A">
              <w:rPr>
                <w:color w:val="000000" w:themeColor="text1"/>
                <w:sz w:val="24"/>
                <w:szCs w:val="24"/>
              </w:rPr>
              <w:t xml:space="preserve">№8  с. Горькая Балка Советского района» </w:t>
            </w:r>
          </w:p>
        </w:tc>
      </w:tr>
      <w:tr w:rsidR="00FD351B" w:rsidRPr="0083177A" w:rsidTr="00FD35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351B" w:rsidRPr="0083177A" w:rsidRDefault="00FD351B" w:rsidP="00FD351B">
            <w:pPr>
              <w:rPr>
                <w:color w:val="000000" w:themeColor="text1"/>
                <w:sz w:val="24"/>
                <w:szCs w:val="24"/>
              </w:rPr>
            </w:pPr>
            <w:r w:rsidRPr="0083177A">
              <w:rPr>
                <w:color w:val="000000" w:themeColor="text1"/>
                <w:sz w:val="24"/>
                <w:szCs w:val="24"/>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351B" w:rsidRPr="0083177A" w:rsidRDefault="00FD351B" w:rsidP="00FD351B">
            <w:pPr>
              <w:rPr>
                <w:color w:val="000000" w:themeColor="text1"/>
                <w:sz w:val="24"/>
                <w:szCs w:val="24"/>
              </w:rPr>
            </w:pPr>
            <w:r w:rsidRPr="0083177A">
              <w:rPr>
                <w:color w:val="000000" w:themeColor="text1"/>
                <w:sz w:val="24"/>
                <w:szCs w:val="24"/>
              </w:rPr>
              <w:t xml:space="preserve">Брюхина Ольга Николаевна </w:t>
            </w:r>
          </w:p>
        </w:tc>
      </w:tr>
      <w:tr w:rsidR="00FD351B" w:rsidRPr="0083177A" w:rsidTr="00FD35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351B" w:rsidRPr="0083177A" w:rsidRDefault="00FD351B" w:rsidP="00FD351B">
            <w:pPr>
              <w:rPr>
                <w:color w:val="000000" w:themeColor="text1"/>
                <w:sz w:val="24"/>
                <w:szCs w:val="24"/>
              </w:rPr>
            </w:pPr>
            <w:r w:rsidRPr="0083177A">
              <w:rPr>
                <w:color w:val="000000" w:themeColor="text1"/>
                <w:sz w:val="24"/>
                <w:szCs w:val="24"/>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C8C" w:rsidRPr="0083177A" w:rsidRDefault="00FD351B" w:rsidP="00FD351B">
            <w:pPr>
              <w:rPr>
                <w:color w:val="000000" w:themeColor="text1"/>
                <w:sz w:val="24"/>
                <w:szCs w:val="24"/>
              </w:rPr>
            </w:pPr>
            <w:r w:rsidRPr="0083177A">
              <w:rPr>
                <w:color w:val="000000" w:themeColor="text1"/>
                <w:sz w:val="24"/>
                <w:szCs w:val="24"/>
              </w:rPr>
              <w:t xml:space="preserve">357904 ,Ставропольскийкрай,Советскийрайон,с. Горькая Балка, </w:t>
            </w:r>
          </w:p>
          <w:p w:rsidR="00FD351B" w:rsidRPr="0083177A" w:rsidRDefault="00FD351B" w:rsidP="00FD351B">
            <w:pPr>
              <w:rPr>
                <w:color w:val="000000" w:themeColor="text1"/>
                <w:sz w:val="24"/>
                <w:szCs w:val="24"/>
              </w:rPr>
            </w:pPr>
            <w:r w:rsidRPr="0083177A">
              <w:rPr>
                <w:color w:val="000000" w:themeColor="text1"/>
                <w:sz w:val="24"/>
                <w:szCs w:val="24"/>
              </w:rPr>
              <w:t>ул. Тургенева,11</w:t>
            </w:r>
          </w:p>
        </w:tc>
      </w:tr>
      <w:tr w:rsidR="00FD351B" w:rsidRPr="0083177A" w:rsidTr="00FD35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351B" w:rsidRPr="0083177A" w:rsidRDefault="00FD351B" w:rsidP="00FD351B">
            <w:pPr>
              <w:rPr>
                <w:color w:val="000000" w:themeColor="text1"/>
                <w:sz w:val="24"/>
                <w:szCs w:val="24"/>
              </w:rPr>
            </w:pPr>
            <w:r w:rsidRPr="0083177A">
              <w:rPr>
                <w:color w:val="000000" w:themeColor="text1"/>
                <w:sz w:val="24"/>
                <w:szCs w:val="24"/>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351B" w:rsidRPr="0083177A" w:rsidRDefault="00FD351B" w:rsidP="00FD351B">
            <w:pPr>
              <w:rPr>
                <w:color w:val="000000" w:themeColor="text1"/>
                <w:sz w:val="24"/>
                <w:szCs w:val="24"/>
              </w:rPr>
            </w:pPr>
            <w:r w:rsidRPr="0083177A">
              <w:rPr>
                <w:color w:val="000000" w:themeColor="text1"/>
                <w:sz w:val="24"/>
                <w:szCs w:val="24"/>
              </w:rPr>
              <w:t>8(86552) 4-24-73</w:t>
            </w:r>
          </w:p>
        </w:tc>
      </w:tr>
      <w:tr w:rsidR="00FD351B" w:rsidRPr="0083177A" w:rsidTr="00FD35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351B" w:rsidRPr="0083177A" w:rsidRDefault="00FD351B" w:rsidP="00FD351B">
            <w:pPr>
              <w:rPr>
                <w:color w:val="000000" w:themeColor="text1"/>
                <w:sz w:val="24"/>
                <w:szCs w:val="24"/>
              </w:rPr>
            </w:pPr>
            <w:r w:rsidRPr="0083177A">
              <w:rPr>
                <w:color w:val="000000" w:themeColor="text1"/>
                <w:sz w:val="24"/>
                <w:szCs w:val="24"/>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351B" w:rsidRPr="0083177A" w:rsidRDefault="002250A7" w:rsidP="00FD351B">
            <w:pPr>
              <w:rPr>
                <w:color w:val="000000" w:themeColor="text1"/>
                <w:sz w:val="24"/>
                <w:szCs w:val="24"/>
              </w:rPr>
            </w:pPr>
            <w:hyperlink r:id="rId8" w:history="1">
              <w:r w:rsidR="00FD351B" w:rsidRPr="0083177A">
                <w:rPr>
                  <w:rStyle w:val="ae"/>
                  <w:color w:val="000000" w:themeColor="text1"/>
                  <w:sz w:val="24"/>
                  <w:szCs w:val="24"/>
                </w:rPr>
                <w:t>dirschool 8@mail.ru</w:t>
              </w:r>
            </w:hyperlink>
          </w:p>
        </w:tc>
      </w:tr>
      <w:tr w:rsidR="00FD351B" w:rsidRPr="0083177A" w:rsidTr="00FD35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351B" w:rsidRPr="0083177A" w:rsidRDefault="00FD351B" w:rsidP="00FD351B">
            <w:pPr>
              <w:rPr>
                <w:color w:val="000000" w:themeColor="text1"/>
                <w:sz w:val="24"/>
                <w:szCs w:val="24"/>
              </w:rPr>
            </w:pPr>
            <w:r w:rsidRPr="0083177A">
              <w:rPr>
                <w:color w:val="000000" w:themeColor="text1"/>
                <w:sz w:val="24"/>
                <w:szCs w:val="24"/>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351B" w:rsidRPr="0083177A" w:rsidRDefault="00FD351B" w:rsidP="00FD351B">
            <w:pPr>
              <w:pStyle w:val="TableParagraph"/>
              <w:tabs>
                <w:tab w:val="left" w:pos="9923"/>
              </w:tabs>
              <w:spacing w:line="240" w:lineRule="auto"/>
              <w:ind w:left="0" w:right="95"/>
              <w:jc w:val="both"/>
              <w:rPr>
                <w:color w:val="000000" w:themeColor="text1"/>
                <w:sz w:val="24"/>
                <w:szCs w:val="24"/>
              </w:rPr>
            </w:pPr>
            <w:r w:rsidRPr="0083177A">
              <w:rPr>
                <w:color w:val="000000" w:themeColor="text1"/>
                <w:sz w:val="24"/>
                <w:szCs w:val="24"/>
              </w:rPr>
              <w:t>Учредителем Учреждения и собственником его имущес</w:t>
            </w:r>
            <w:r w:rsidR="00F5506B" w:rsidRPr="0083177A">
              <w:rPr>
                <w:color w:val="000000" w:themeColor="text1"/>
                <w:sz w:val="24"/>
                <w:szCs w:val="24"/>
              </w:rPr>
              <w:t xml:space="preserve">тва является Советский </w:t>
            </w:r>
            <w:r w:rsidR="00F5506B" w:rsidRPr="00765752">
              <w:rPr>
                <w:sz w:val="24"/>
                <w:szCs w:val="24"/>
              </w:rPr>
              <w:t>муниципальный</w:t>
            </w:r>
            <w:r w:rsidR="00E41444" w:rsidRPr="0083177A">
              <w:rPr>
                <w:color w:val="FF0000"/>
                <w:sz w:val="24"/>
                <w:szCs w:val="24"/>
              </w:rPr>
              <w:t xml:space="preserve"> </w:t>
            </w:r>
            <w:r w:rsidRPr="0083177A">
              <w:rPr>
                <w:color w:val="000000" w:themeColor="text1"/>
                <w:sz w:val="24"/>
                <w:szCs w:val="24"/>
              </w:rPr>
              <w:t>округ</w:t>
            </w:r>
            <w:r w:rsidR="00E41444" w:rsidRPr="0083177A">
              <w:rPr>
                <w:color w:val="000000" w:themeColor="text1"/>
                <w:sz w:val="24"/>
                <w:szCs w:val="24"/>
              </w:rPr>
              <w:t xml:space="preserve"> </w:t>
            </w:r>
            <w:r w:rsidRPr="0083177A">
              <w:rPr>
                <w:color w:val="000000" w:themeColor="text1"/>
                <w:sz w:val="24"/>
                <w:szCs w:val="24"/>
              </w:rPr>
              <w:t>Ставропольского</w:t>
            </w:r>
            <w:r w:rsidR="00E41444" w:rsidRPr="0083177A">
              <w:rPr>
                <w:color w:val="000000" w:themeColor="text1"/>
                <w:sz w:val="24"/>
                <w:szCs w:val="24"/>
              </w:rPr>
              <w:t xml:space="preserve"> </w:t>
            </w:r>
            <w:r w:rsidRPr="0083177A">
              <w:rPr>
                <w:color w:val="000000" w:themeColor="text1"/>
                <w:sz w:val="24"/>
                <w:szCs w:val="24"/>
              </w:rPr>
              <w:t>края,</w:t>
            </w:r>
            <w:r w:rsidR="00E41444" w:rsidRPr="0083177A">
              <w:rPr>
                <w:color w:val="000000" w:themeColor="text1"/>
                <w:sz w:val="24"/>
                <w:szCs w:val="24"/>
              </w:rPr>
              <w:t xml:space="preserve"> функции </w:t>
            </w:r>
            <w:r w:rsidRPr="0083177A">
              <w:rPr>
                <w:color w:val="000000" w:themeColor="text1"/>
                <w:sz w:val="24"/>
                <w:szCs w:val="24"/>
              </w:rPr>
              <w:t>полномочия</w:t>
            </w:r>
            <w:r w:rsidR="00E41444" w:rsidRPr="0083177A">
              <w:rPr>
                <w:color w:val="000000" w:themeColor="text1"/>
                <w:sz w:val="24"/>
                <w:szCs w:val="24"/>
              </w:rPr>
              <w:t xml:space="preserve"> </w:t>
            </w:r>
            <w:r w:rsidRPr="0083177A">
              <w:rPr>
                <w:color w:val="000000" w:themeColor="text1"/>
                <w:sz w:val="24"/>
                <w:szCs w:val="24"/>
              </w:rPr>
              <w:t>учредителя</w:t>
            </w:r>
            <w:r w:rsidR="00E41444" w:rsidRPr="0083177A">
              <w:rPr>
                <w:color w:val="000000" w:themeColor="text1"/>
                <w:sz w:val="24"/>
                <w:szCs w:val="24"/>
              </w:rPr>
              <w:t xml:space="preserve"> </w:t>
            </w:r>
            <w:r w:rsidRPr="0083177A">
              <w:rPr>
                <w:color w:val="000000" w:themeColor="text1"/>
                <w:sz w:val="24"/>
                <w:szCs w:val="24"/>
              </w:rPr>
              <w:t>и</w:t>
            </w:r>
            <w:r w:rsidR="00E41444" w:rsidRPr="0083177A">
              <w:rPr>
                <w:color w:val="000000" w:themeColor="text1"/>
                <w:sz w:val="24"/>
                <w:szCs w:val="24"/>
              </w:rPr>
              <w:t xml:space="preserve"> </w:t>
            </w:r>
            <w:r w:rsidRPr="0083177A">
              <w:rPr>
                <w:color w:val="000000" w:themeColor="text1"/>
                <w:sz w:val="24"/>
                <w:szCs w:val="24"/>
              </w:rPr>
              <w:t>собственника</w:t>
            </w:r>
            <w:r w:rsidR="00E41444" w:rsidRPr="0083177A">
              <w:rPr>
                <w:color w:val="000000" w:themeColor="text1"/>
                <w:sz w:val="24"/>
                <w:szCs w:val="24"/>
              </w:rPr>
              <w:t xml:space="preserve"> </w:t>
            </w:r>
            <w:r w:rsidRPr="0083177A">
              <w:rPr>
                <w:color w:val="000000" w:themeColor="text1"/>
                <w:sz w:val="24"/>
                <w:szCs w:val="24"/>
              </w:rPr>
              <w:t>имущества</w:t>
            </w:r>
            <w:r w:rsidR="00E41444" w:rsidRPr="0083177A">
              <w:rPr>
                <w:color w:val="000000" w:themeColor="text1"/>
                <w:sz w:val="24"/>
                <w:szCs w:val="24"/>
              </w:rPr>
              <w:t xml:space="preserve"> </w:t>
            </w:r>
            <w:r w:rsidRPr="0083177A">
              <w:rPr>
                <w:color w:val="000000" w:themeColor="text1"/>
                <w:sz w:val="24"/>
                <w:szCs w:val="24"/>
              </w:rPr>
              <w:t>Учреждения</w:t>
            </w:r>
            <w:r w:rsidR="00E41444" w:rsidRPr="0083177A">
              <w:rPr>
                <w:color w:val="000000" w:themeColor="text1"/>
                <w:sz w:val="24"/>
                <w:szCs w:val="24"/>
              </w:rPr>
              <w:t xml:space="preserve"> </w:t>
            </w:r>
            <w:r w:rsidRPr="0083177A">
              <w:rPr>
                <w:color w:val="000000" w:themeColor="text1"/>
                <w:sz w:val="24"/>
                <w:szCs w:val="24"/>
              </w:rPr>
              <w:t>осуществляет</w:t>
            </w:r>
            <w:r w:rsidR="00E41444" w:rsidRPr="0083177A">
              <w:rPr>
                <w:color w:val="000000" w:themeColor="text1"/>
                <w:sz w:val="24"/>
                <w:szCs w:val="24"/>
              </w:rPr>
              <w:t xml:space="preserve"> </w:t>
            </w:r>
            <w:r w:rsidRPr="0083177A">
              <w:rPr>
                <w:color w:val="000000" w:themeColor="text1"/>
                <w:sz w:val="24"/>
                <w:szCs w:val="24"/>
              </w:rPr>
              <w:t>администрация</w:t>
            </w:r>
            <w:r w:rsidR="00E41444" w:rsidRPr="0083177A">
              <w:rPr>
                <w:color w:val="000000" w:themeColor="text1"/>
                <w:sz w:val="24"/>
                <w:szCs w:val="24"/>
              </w:rPr>
              <w:t xml:space="preserve"> </w:t>
            </w:r>
            <w:r w:rsidRPr="0083177A">
              <w:rPr>
                <w:color w:val="000000" w:themeColor="text1"/>
                <w:sz w:val="24"/>
                <w:szCs w:val="24"/>
              </w:rPr>
              <w:t>Советского</w:t>
            </w:r>
            <w:r w:rsidR="00E41444" w:rsidRPr="0083177A">
              <w:rPr>
                <w:color w:val="000000" w:themeColor="text1"/>
                <w:sz w:val="24"/>
                <w:szCs w:val="24"/>
              </w:rPr>
              <w:t xml:space="preserve"> </w:t>
            </w:r>
            <w:r w:rsidR="00F5506B" w:rsidRPr="00765752">
              <w:rPr>
                <w:sz w:val="24"/>
                <w:szCs w:val="24"/>
              </w:rPr>
              <w:t>муниципальног</w:t>
            </w:r>
            <w:r w:rsidRPr="00765752">
              <w:rPr>
                <w:sz w:val="24"/>
                <w:szCs w:val="24"/>
              </w:rPr>
              <w:t>о</w:t>
            </w:r>
            <w:r w:rsidR="00E41444" w:rsidRPr="0083177A">
              <w:rPr>
                <w:color w:val="FF0000"/>
                <w:sz w:val="24"/>
                <w:szCs w:val="24"/>
              </w:rPr>
              <w:t xml:space="preserve"> </w:t>
            </w:r>
            <w:r w:rsidRPr="0083177A">
              <w:rPr>
                <w:color w:val="000000" w:themeColor="text1"/>
                <w:sz w:val="24"/>
                <w:szCs w:val="24"/>
              </w:rPr>
              <w:t>округа</w:t>
            </w:r>
            <w:r w:rsidR="00E41444" w:rsidRPr="0083177A">
              <w:rPr>
                <w:color w:val="000000" w:themeColor="text1"/>
                <w:sz w:val="24"/>
                <w:szCs w:val="24"/>
              </w:rPr>
              <w:t xml:space="preserve"> </w:t>
            </w:r>
            <w:r w:rsidRPr="0083177A">
              <w:rPr>
                <w:color w:val="000000" w:themeColor="text1"/>
                <w:sz w:val="24"/>
                <w:szCs w:val="24"/>
              </w:rPr>
              <w:t>Ставропольского</w:t>
            </w:r>
            <w:r w:rsidR="00E41444" w:rsidRPr="0083177A">
              <w:rPr>
                <w:color w:val="000000" w:themeColor="text1"/>
                <w:sz w:val="24"/>
                <w:szCs w:val="24"/>
              </w:rPr>
              <w:t xml:space="preserve"> </w:t>
            </w:r>
            <w:r w:rsidRPr="0083177A">
              <w:rPr>
                <w:color w:val="000000" w:themeColor="text1"/>
                <w:sz w:val="24"/>
                <w:szCs w:val="24"/>
              </w:rPr>
              <w:t>края.</w:t>
            </w:r>
          </w:p>
          <w:p w:rsidR="00FD351B" w:rsidRPr="0083177A" w:rsidRDefault="00FD351B" w:rsidP="00FD351B">
            <w:pPr>
              <w:rPr>
                <w:color w:val="000000" w:themeColor="text1"/>
                <w:sz w:val="24"/>
                <w:szCs w:val="24"/>
              </w:rPr>
            </w:pPr>
            <w:r w:rsidRPr="0083177A">
              <w:rPr>
                <w:color w:val="000000" w:themeColor="text1"/>
                <w:sz w:val="24"/>
                <w:szCs w:val="24"/>
              </w:rPr>
              <w:t>Ставропольский</w:t>
            </w:r>
            <w:r w:rsidR="00E41444" w:rsidRPr="0083177A">
              <w:rPr>
                <w:color w:val="000000" w:themeColor="text1"/>
                <w:sz w:val="24"/>
                <w:szCs w:val="24"/>
              </w:rPr>
              <w:t xml:space="preserve"> </w:t>
            </w:r>
            <w:r w:rsidRPr="0083177A">
              <w:rPr>
                <w:color w:val="000000" w:themeColor="text1"/>
                <w:sz w:val="24"/>
                <w:szCs w:val="24"/>
              </w:rPr>
              <w:t>край,</w:t>
            </w:r>
            <w:r w:rsidR="00E41444" w:rsidRPr="0083177A">
              <w:rPr>
                <w:color w:val="000000" w:themeColor="text1"/>
                <w:sz w:val="24"/>
                <w:szCs w:val="24"/>
              </w:rPr>
              <w:t xml:space="preserve"> </w:t>
            </w:r>
            <w:r w:rsidRPr="0083177A">
              <w:rPr>
                <w:color w:val="000000" w:themeColor="text1"/>
                <w:sz w:val="24"/>
                <w:szCs w:val="24"/>
              </w:rPr>
              <w:t>Советский</w:t>
            </w:r>
            <w:r w:rsidR="00E41444" w:rsidRPr="0083177A">
              <w:rPr>
                <w:color w:val="000000" w:themeColor="text1"/>
                <w:sz w:val="24"/>
                <w:szCs w:val="24"/>
              </w:rPr>
              <w:t xml:space="preserve"> </w:t>
            </w:r>
            <w:r w:rsidRPr="0083177A">
              <w:rPr>
                <w:color w:val="000000" w:themeColor="text1"/>
                <w:sz w:val="24"/>
                <w:szCs w:val="24"/>
              </w:rPr>
              <w:t>район,</w:t>
            </w:r>
            <w:r w:rsidR="00E41444" w:rsidRPr="0083177A">
              <w:rPr>
                <w:color w:val="000000" w:themeColor="text1"/>
                <w:sz w:val="24"/>
                <w:szCs w:val="24"/>
              </w:rPr>
              <w:t xml:space="preserve"> </w:t>
            </w:r>
            <w:r w:rsidRPr="0083177A">
              <w:rPr>
                <w:color w:val="000000" w:themeColor="text1"/>
                <w:sz w:val="24"/>
                <w:szCs w:val="24"/>
              </w:rPr>
              <w:t>г.</w:t>
            </w:r>
            <w:r w:rsidR="00E41444" w:rsidRPr="0083177A">
              <w:rPr>
                <w:color w:val="000000" w:themeColor="text1"/>
                <w:sz w:val="24"/>
                <w:szCs w:val="24"/>
              </w:rPr>
              <w:t xml:space="preserve"> </w:t>
            </w:r>
            <w:r w:rsidRPr="0083177A">
              <w:rPr>
                <w:color w:val="000000" w:themeColor="text1"/>
                <w:sz w:val="24"/>
                <w:szCs w:val="24"/>
              </w:rPr>
              <w:t>Зеленокумск,</w:t>
            </w:r>
            <w:r w:rsidR="00E41444" w:rsidRPr="0083177A">
              <w:rPr>
                <w:color w:val="000000" w:themeColor="text1"/>
                <w:sz w:val="24"/>
                <w:szCs w:val="24"/>
              </w:rPr>
              <w:t xml:space="preserve"> </w:t>
            </w:r>
            <w:r w:rsidRPr="0083177A">
              <w:rPr>
                <w:color w:val="000000" w:themeColor="text1"/>
                <w:sz w:val="24"/>
                <w:szCs w:val="24"/>
              </w:rPr>
              <w:t>ул.</w:t>
            </w:r>
            <w:r w:rsidR="00E41444" w:rsidRPr="0083177A">
              <w:rPr>
                <w:color w:val="000000" w:themeColor="text1"/>
                <w:sz w:val="24"/>
                <w:szCs w:val="24"/>
              </w:rPr>
              <w:t xml:space="preserve"> </w:t>
            </w:r>
            <w:r w:rsidRPr="0083177A">
              <w:rPr>
                <w:color w:val="000000" w:themeColor="text1"/>
                <w:sz w:val="24"/>
                <w:szCs w:val="24"/>
              </w:rPr>
              <w:t>Мира,18.</w:t>
            </w:r>
            <w:r w:rsidR="00E41444" w:rsidRPr="0083177A">
              <w:rPr>
                <w:color w:val="000000" w:themeColor="text1"/>
                <w:sz w:val="24"/>
                <w:szCs w:val="24"/>
              </w:rPr>
              <w:t xml:space="preserve"> </w:t>
            </w:r>
            <w:r w:rsidRPr="0083177A">
              <w:rPr>
                <w:color w:val="000000" w:themeColor="text1"/>
                <w:sz w:val="24"/>
                <w:szCs w:val="24"/>
              </w:rPr>
              <w:t>тел.:</w:t>
            </w:r>
            <w:r w:rsidR="00E41444" w:rsidRPr="0083177A">
              <w:rPr>
                <w:color w:val="000000" w:themeColor="text1"/>
                <w:sz w:val="24"/>
                <w:szCs w:val="24"/>
              </w:rPr>
              <w:t xml:space="preserve"> </w:t>
            </w:r>
            <w:r w:rsidRPr="0083177A">
              <w:rPr>
                <w:color w:val="000000" w:themeColor="text1"/>
                <w:sz w:val="24"/>
                <w:szCs w:val="24"/>
              </w:rPr>
              <w:t>6-17-40</w:t>
            </w:r>
          </w:p>
        </w:tc>
      </w:tr>
      <w:tr w:rsidR="00FD351B" w:rsidRPr="0083177A" w:rsidTr="00FD35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351B" w:rsidRPr="0083177A" w:rsidRDefault="00FD351B" w:rsidP="00FD351B">
            <w:pPr>
              <w:rPr>
                <w:color w:val="000000" w:themeColor="text1"/>
                <w:sz w:val="24"/>
                <w:szCs w:val="24"/>
              </w:rPr>
            </w:pPr>
            <w:r w:rsidRPr="0083177A">
              <w:rPr>
                <w:color w:val="000000" w:themeColor="text1"/>
                <w:sz w:val="24"/>
                <w:szCs w:val="24"/>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351B" w:rsidRPr="0083177A" w:rsidRDefault="00FD351B" w:rsidP="00FD351B">
            <w:pPr>
              <w:rPr>
                <w:color w:val="000000" w:themeColor="text1"/>
                <w:sz w:val="24"/>
                <w:szCs w:val="24"/>
              </w:rPr>
            </w:pPr>
            <w:r w:rsidRPr="0083177A">
              <w:rPr>
                <w:color w:val="000000" w:themeColor="text1"/>
                <w:sz w:val="24"/>
                <w:szCs w:val="24"/>
              </w:rPr>
              <w:t>1975  год</w:t>
            </w:r>
          </w:p>
        </w:tc>
      </w:tr>
      <w:tr w:rsidR="00FD351B" w:rsidRPr="0083177A" w:rsidTr="00FD35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351B" w:rsidRPr="0083177A" w:rsidRDefault="00FD351B" w:rsidP="00FD351B">
            <w:pPr>
              <w:rPr>
                <w:color w:val="000000" w:themeColor="text1"/>
                <w:sz w:val="24"/>
                <w:szCs w:val="24"/>
              </w:rPr>
            </w:pPr>
            <w:r w:rsidRPr="0083177A">
              <w:rPr>
                <w:color w:val="000000" w:themeColor="text1"/>
                <w:sz w:val="24"/>
                <w:szCs w:val="24"/>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39F9" w:rsidRPr="0083177A" w:rsidRDefault="00DB39F9" w:rsidP="00DB39F9">
            <w:pPr>
              <w:pStyle w:val="TableParagraph"/>
              <w:tabs>
                <w:tab w:val="left" w:pos="9923"/>
              </w:tabs>
              <w:spacing w:line="268" w:lineRule="exact"/>
              <w:ind w:left="0" w:right="280"/>
              <w:rPr>
                <w:color w:val="000000" w:themeColor="text1"/>
                <w:sz w:val="24"/>
                <w:szCs w:val="24"/>
              </w:rPr>
            </w:pPr>
            <w:r w:rsidRPr="0083177A">
              <w:rPr>
                <w:color w:val="000000" w:themeColor="text1"/>
                <w:sz w:val="24"/>
                <w:szCs w:val="24"/>
              </w:rPr>
              <w:t>от  01.09.2015г</w:t>
            </w:r>
            <w:r w:rsidR="00166B30" w:rsidRPr="0083177A">
              <w:rPr>
                <w:color w:val="000000" w:themeColor="text1"/>
                <w:sz w:val="24"/>
                <w:szCs w:val="24"/>
              </w:rPr>
              <w:t>.</w:t>
            </w:r>
            <w:r w:rsidRPr="0083177A">
              <w:rPr>
                <w:color w:val="000000" w:themeColor="text1"/>
                <w:sz w:val="24"/>
                <w:szCs w:val="24"/>
              </w:rPr>
              <w:t>№</w:t>
            </w:r>
            <w:r w:rsidR="00166B30" w:rsidRPr="0083177A">
              <w:rPr>
                <w:color w:val="000000" w:themeColor="text1"/>
                <w:sz w:val="24"/>
                <w:szCs w:val="24"/>
              </w:rPr>
              <w:t>ЛО35-01217-26/00329436</w:t>
            </w:r>
          </w:p>
          <w:p w:rsidR="00DB39F9" w:rsidRPr="0083177A" w:rsidRDefault="00DB39F9" w:rsidP="00DB39F9">
            <w:pPr>
              <w:rPr>
                <w:color w:val="000000" w:themeColor="text1"/>
                <w:sz w:val="24"/>
                <w:szCs w:val="24"/>
              </w:rPr>
            </w:pPr>
          </w:p>
        </w:tc>
      </w:tr>
      <w:tr w:rsidR="00FD351B" w:rsidRPr="0083177A" w:rsidTr="00FD35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351B" w:rsidRPr="0083177A" w:rsidRDefault="00FD351B" w:rsidP="00FD351B">
            <w:pPr>
              <w:rPr>
                <w:color w:val="000000" w:themeColor="text1"/>
                <w:sz w:val="24"/>
                <w:szCs w:val="24"/>
              </w:rPr>
            </w:pPr>
            <w:r w:rsidRPr="0083177A">
              <w:rPr>
                <w:color w:val="000000" w:themeColor="text1"/>
                <w:sz w:val="24"/>
                <w:szCs w:val="24"/>
              </w:rPr>
              <w:t>Свидетельство о государственной аккредитации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39F9" w:rsidRPr="0083177A" w:rsidRDefault="00DB39F9" w:rsidP="00DB39F9">
            <w:pPr>
              <w:pStyle w:val="TableParagraph"/>
              <w:tabs>
                <w:tab w:val="left" w:pos="9923"/>
              </w:tabs>
              <w:spacing w:line="268" w:lineRule="exact"/>
              <w:ind w:left="0" w:right="236"/>
              <w:rPr>
                <w:color w:val="000000" w:themeColor="text1"/>
                <w:sz w:val="24"/>
                <w:szCs w:val="24"/>
              </w:rPr>
            </w:pPr>
            <w:r w:rsidRPr="0083177A">
              <w:rPr>
                <w:color w:val="000000" w:themeColor="text1"/>
                <w:sz w:val="24"/>
                <w:szCs w:val="24"/>
              </w:rPr>
              <w:t>от 18.05.2015 №0000268, серия 26А02;  срок действия: до  18.05.2027 г.</w:t>
            </w:r>
          </w:p>
          <w:p w:rsidR="00DB39F9" w:rsidRPr="0083177A" w:rsidRDefault="00DB39F9" w:rsidP="00FD351B">
            <w:pPr>
              <w:rPr>
                <w:color w:val="000000" w:themeColor="text1"/>
                <w:sz w:val="24"/>
                <w:szCs w:val="24"/>
              </w:rPr>
            </w:pPr>
          </w:p>
        </w:tc>
      </w:tr>
    </w:tbl>
    <w:p w:rsidR="00FC3C8C" w:rsidRPr="0083177A" w:rsidRDefault="00FC3C8C" w:rsidP="006549E6">
      <w:pPr>
        <w:ind w:firstLine="567"/>
        <w:jc w:val="both"/>
        <w:rPr>
          <w:color w:val="000000"/>
          <w:sz w:val="24"/>
          <w:szCs w:val="24"/>
        </w:rPr>
      </w:pPr>
    </w:p>
    <w:p w:rsidR="00FC3C8C" w:rsidRPr="0083177A" w:rsidRDefault="00DB39F9" w:rsidP="0083177A">
      <w:pPr>
        <w:ind w:firstLine="709"/>
        <w:jc w:val="both"/>
        <w:rPr>
          <w:color w:val="000000"/>
          <w:sz w:val="24"/>
          <w:szCs w:val="24"/>
        </w:rPr>
      </w:pPr>
      <w:r w:rsidRPr="0083177A">
        <w:rPr>
          <w:color w:val="000000"/>
          <w:sz w:val="24"/>
          <w:szCs w:val="24"/>
        </w:rPr>
        <w:t>М</w:t>
      </w:r>
      <w:r w:rsidR="00FD351B" w:rsidRPr="0083177A">
        <w:rPr>
          <w:color w:val="000000"/>
          <w:sz w:val="24"/>
          <w:szCs w:val="24"/>
        </w:rPr>
        <w:t xml:space="preserve">ОУ </w:t>
      </w:r>
      <w:r w:rsidR="00FC3C8C" w:rsidRPr="0083177A">
        <w:rPr>
          <w:color w:val="000000"/>
          <w:sz w:val="24"/>
          <w:szCs w:val="24"/>
        </w:rPr>
        <w:t xml:space="preserve">  «СОШ № </w:t>
      </w:r>
      <w:r w:rsidRPr="0083177A">
        <w:rPr>
          <w:color w:val="000000"/>
          <w:sz w:val="24"/>
          <w:szCs w:val="24"/>
        </w:rPr>
        <w:t>8</w:t>
      </w:r>
      <w:r w:rsidR="00FC3C8C" w:rsidRPr="0083177A">
        <w:rPr>
          <w:color w:val="000000"/>
          <w:sz w:val="24"/>
          <w:szCs w:val="24"/>
        </w:rPr>
        <w:t xml:space="preserve">  </w:t>
      </w:r>
      <w:r w:rsidRPr="0083177A">
        <w:rPr>
          <w:color w:val="000000"/>
          <w:sz w:val="24"/>
          <w:szCs w:val="24"/>
        </w:rPr>
        <w:t xml:space="preserve"> с.</w:t>
      </w:r>
      <w:r w:rsidR="00FC3C8C" w:rsidRPr="0083177A">
        <w:rPr>
          <w:color w:val="000000"/>
          <w:sz w:val="24"/>
          <w:szCs w:val="24"/>
        </w:rPr>
        <w:t xml:space="preserve"> </w:t>
      </w:r>
      <w:r w:rsidRPr="0083177A">
        <w:rPr>
          <w:color w:val="000000"/>
          <w:sz w:val="24"/>
          <w:szCs w:val="24"/>
        </w:rPr>
        <w:t xml:space="preserve"> Горькая Балка» </w:t>
      </w:r>
      <w:r w:rsidR="00FC3C8C" w:rsidRPr="0083177A">
        <w:rPr>
          <w:color w:val="000000"/>
          <w:sz w:val="24"/>
          <w:szCs w:val="24"/>
        </w:rPr>
        <w:t xml:space="preserve">    </w:t>
      </w:r>
      <w:r w:rsidRPr="0083177A">
        <w:rPr>
          <w:color w:val="000000"/>
          <w:sz w:val="24"/>
          <w:szCs w:val="24"/>
        </w:rPr>
        <w:t xml:space="preserve"> </w:t>
      </w:r>
      <w:r w:rsidR="00FD351B" w:rsidRPr="0083177A">
        <w:rPr>
          <w:color w:val="000000"/>
          <w:sz w:val="24"/>
          <w:szCs w:val="24"/>
        </w:rPr>
        <w:t>(далее — Школа)</w:t>
      </w:r>
      <w:r w:rsidR="00FC3C8C" w:rsidRPr="0083177A">
        <w:rPr>
          <w:color w:val="000000"/>
          <w:sz w:val="24"/>
          <w:szCs w:val="24"/>
        </w:rPr>
        <w:t xml:space="preserve">   </w:t>
      </w:r>
      <w:r w:rsidR="00FD351B" w:rsidRPr="0083177A">
        <w:rPr>
          <w:color w:val="000000"/>
          <w:sz w:val="24"/>
          <w:szCs w:val="24"/>
        </w:rPr>
        <w:t xml:space="preserve"> расположена</w:t>
      </w:r>
      <w:r w:rsidR="00097CC2" w:rsidRPr="0083177A">
        <w:rPr>
          <w:color w:val="000000"/>
          <w:sz w:val="24"/>
          <w:szCs w:val="24"/>
        </w:rPr>
        <w:t xml:space="preserve">  в</w:t>
      </w:r>
      <w:r w:rsidR="00FC3C8C" w:rsidRPr="0083177A">
        <w:rPr>
          <w:color w:val="000000"/>
          <w:sz w:val="24"/>
          <w:szCs w:val="24"/>
        </w:rPr>
        <w:t xml:space="preserve">  </w:t>
      </w:r>
      <w:r w:rsidR="00097CC2" w:rsidRPr="0083177A">
        <w:rPr>
          <w:color w:val="000000"/>
          <w:sz w:val="24"/>
          <w:szCs w:val="24"/>
        </w:rPr>
        <w:t xml:space="preserve"> центре </w:t>
      </w:r>
    </w:p>
    <w:p w:rsidR="00FD351B" w:rsidRPr="0083177A" w:rsidRDefault="00097CC2" w:rsidP="00FC3C8C">
      <w:pPr>
        <w:jc w:val="both"/>
        <w:rPr>
          <w:color w:val="000000"/>
          <w:sz w:val="24"/>
          <w:szCs w:val="24"/>
        </w:rPr>
      </w:pPr>
      <w:r w:rsidRPr="0083177A">
        <w:rPr>
          <w:color w:val="000000"/>
          <w:sz w:val="24"/>
          <w:szCs w:val="24"/>
        </w:rPr>
        <w:t>с. Горькая Балка</w:t>
      </w:r>
      <w:r w:rsidR="00FD351B" w:rsidRPr="0083177A">
        <w:rPr>
          <w:color w:val="000000"/>
          <w:sz w:val="24"/>
          <w:szCs w:val="24"/>
        </w:rPr>
        <w:t>. Большинство семей обучающихся проживают в </w:t>
      </w:r>
      <w:r w:rsidRPr="0083177A">
        <w:rPr>
          <w:color w:val="000000"/>
          <w:sz w:val="24"/>
          <w:szCs w:val="24"/>
        </w:rPr>
        <w:t>частных домах</w:t>
      </w:r>
      <w:r w:rsidR="00FD351B" w:rsidRPr="0083177A">
        <w:rPr>
          <w:color w:val="000000"/>
          <w:sz w:val="24"/>
          <w:szCs w:val="24"/>
        </w:rPr>
        <w:t>:</w:t>
      </w:r>
      <w:r w:rsidRPr="0083177A">
        <w:rPr>
          <w:color w:val="000000"/>
          <w:sz w:val="24"/>
          <w:szCs w:val="24"/>
        </w:rPr>
        <w:t xml:space="preserve">  95% </w:t>
      </w:r>
      <w:r w:rsidR="00FD351B" w:rsidRPr="0083177A">
        <w:rPr>
          <w:color w:val="000000"/>
          <w:sz w:val="24"/>
          <w:szCs w:val="24"/>
        </w:rPr>
        <w:t>процент — рядом со </w:t>
      </w:r>
      <w:r w:rsidRPr="0083177A">
        <w:rPr>
          <w:color w:val="000000"/>
          <w:sz w:val="24"/>
          <w:szCs w:val="24"/>
        </w:rPr>
        <w:t xml:space="preserve">Школой, 5 </w:t>
      </w:r>
      <w:r w:rsidR="00FD351B" w:rsidRPr="0083177A">
        <w:rPr>
          <w:color w:val="000000"/>
          <w:sz w:val="24"/>
          <w:szCs w:val="24"/>
        </w:rPr>
        <w:t> процентов </w:t>
      </w:r>
      <w:r w:rsidRPr="0083177A">
        <w:rPr>
          <w:color w:val="000000"/>
          <w:sz w:val="24"/>
          <w:szCs w:val="24"/>
        </w:rPr>
        <w:t>—  на окраинах села</w:t>
      </w:r>
      <w:r w:rsidR="00FD351B" w:rsidRPr="0083177A">
        <w:rPr>
          <w:color w:val="000000"/>
          <w:sz w:val="24"/>
          <w:szCs w:val="24"/>
        </w:rPr>
        <w:t>.</w:t>
      </w:r>
    </w:p>
    <w:p w:rsidR="00E01645" w:rsidRPr="0083177A" w:rsidRDefault="00E01645" w:rsidP="006549E6">
      <w:pPr>
        <w:jc w:val="both"/>
        <w:rPr>
          <w:color w:val="000000"/>
          <w:sz w:val="24"/>
          <w:szCs w:val="24"/>
        </w:rPr>
      </w:pPr>
      <w:r w:rsidRPr="0083177A">
        <w:rPr>
          <w:color w:val="000000"/>
          <w:sz w:val="24"/>
          <w:szCs w:val="24"/>
        </w:rPr>
        <w:t xml:space="preserve">       Основным видом</w:t>
      </w:r>
      <w:r w:rsidR="00FC3C8C" w:rsidRPr="0083177A">
        <w:rPr>
          <w:color w:val="000000"/>
          <w:sz w:val="24"/>
          <w:szCs w:val="24"/>
        </w:rPr>
        <w:t xml:space="preserve"> деятельности  МОУ «СОШ № 8 с. Г</w:t>
      </w:r>
      <w:r w:rsidRPr="0083177A">
        <w:rPr>
          <w:color w:val="000000"/>
          <w:sz w:val="24"/>
          <w:szCs w:val="24"/>
        </w:rPr>
        <w:t>орькая Балка» » (далее – Школа) является реализация общеобразовательных программ:</w:t>
      </w:r>
    </w:p>
    <w:p w:rsidR="00E01645" w:rsidRPr="0083177A" w:rsidRDefault="00E01645" w:rsidP="00532D23">
      <w:pPr>
        <w:widowControl/>
        <w:numPr>
          <w:ilvl w:val="0"/>
          <w:numId w:val="11"/>
        </w:numPr>
        <w:autoSpaceDE/>
        <w:autoSpaceDN/>
        <w:spacing w:before="100" w:beforeAutospacing="1" w:after="100" w:afterAutospacing="1"/>
        <w:ind w:left="780" w:right="180"/>
        <w:contextualSpacing/>
        <w:jc w:val="both"/>
        <w:rPr>
          <w:color w:val="000000"/>
          <w:sz w:val="24"/>
          <w:szCs w:val="24"/>
        </w:rPr>
      </w:pPr>
      <w:r w:rsidRPr="0083177A">
        <w:rPr>
          <w:color w:val="000000"/>
          <w:sz w:val="24"/>
          <w:szCs w:val="24"/>
        </w:rPr>
        <w:t>основной образовательной программы начального общего образования;</w:t>
      </w:r>
    </w:p>
    <w:p w:rsidR="00E01645" w:rsidRPr="0083177A" w:rsidRDefault="00E01645" w:rsidP="00532D23">
      <w:pPr>
        <w:widowControl/>
        <w:numPr>
          <w:ilvl w:val="0"/>
          <w:numId w:val="11"/>
        </w:numPr>
        <w:autoSpaceDE/>
        <w:autoSpaceDN/>
        <w:spacing w:before="100" w:beforeAutospacing="1" w:after="100" w:afterAutospacing="1"/>
        <w:ind w:left="780" w:right="180"/>
        <w:contextualSpacing/>
        <w:jc w:val="both"/>
        <w:rPr>
          <w:color w:val="000000"/>
          <w:sz w:val="24"/>
          <w:szCs w:val="24"/>
        </w:rPr>
      </w:pPr>
      <w:r w:rsidRPr="0083177A">
        <w:rPr>
          <w:color w:val="000000"/>
          <w:sz w:val="24"/>
          <w:szCs w:val="24"/>
        </w:rPr>
        <w:t>основной образовательной программы основного общего образования;</w:t>
      </w:r>
    </w:p>
    <w:p w:rsidR="00B21AD2" w:rsidRPr="0083177A" w:rsidRDefault="00E01645" w:rsidP="00B21AD2">
      <w:pPr>
        <w:widowControl/>
        <w:numPr>
          <w:ilvl w:val="0"/>
          <w:numId w:val="11"/>
        </w:numPr>
        <w:autoSpaceDE/>
        <w:autoSpaceDN/>
        <w:spacing w:before="100" w:beforeAutospacing="1" w:after="100" w:afterAutospacing="1"/>
        <w:ind w:left="780" w:right="180"/>
        <w:jc w:val="both"/>
        <w:rPr>
          <w:color w:val="000000"/>
          <w:sz w:val="24"/>
          <w:szCs w:val="24"/>
        </w:rPr>
      </w:pPr>
      <w:r w:rsidRPr="0083177A">
        <w:rPr>
          <w:color w:val="000000"/>
          <w:sz w:val="24"/>
          <w:szCs w:val="24"/>
        </w:rPr>
        <w:t>основной образовательной программы среднего общего образования.</w:t>
      </w:r>
    </w:p>
    <w:p w:rsidR="009B23D4" w:rsidRPr="0083177A" w:rsidRDefault="00E01645" w:rsidP="0083177A">
      <w:pPr>
        <w:widowControl/>
        <w:autoSpaceDE/>
        <w:autoSpaceDN/>
        <w:spacing w:before="100" w:beforeAutospacing="1" w:after="100" w:afterAutospacing="1"/>
        <w:ind w:right="180" w:firstLine="709"/>
        <w:jc w:val="both"/>
        <w:rPr>
          <w:sz w:val="24"/>
          <w:szCs w:val="24"/>
        </w:rPr>
      </w:pPr>
      <w:r w:rsidRPr="0083177A">
        <w:rPr>
          <w:sz w:val="24"/>
          <w:szCs w:val="24"/>
        </w:rPr>
        <w:t xml:space="preserve">Также </w:t>
      </w:r>
      <w:r w:rsidR="00797BD4" w:rsidRPr="0083177A">
        <w:rPr>
          <w:sz w:val="24"/>
          <w:szCs w:val="24"/>
        </w:rPr>
        <w:t xml:space="preserve"> Школа реализует </w:t>
      </w:r>
      <w:r w:rsidR="00394474" w:rsidRPr="0083177A">
        <w:rPr>
          <w:sz w:val="24"/>
          <w:szCs w:val="24"/>
        </w:rPr>
        <w:t xml:space="preserve"> </w:t>
      </w:r>
      <w:r w:rsidR="00797BD4" w:rsidRPr="0083177A">
        <w:rPr>
          <w:sz w:val="24"/>
          <w:szCs w:val="24"/>
        </w:rPr>
        <w:t>адаптированные  основные  общеобразовательные  программы</w:t>
      </w:r>
      <w:r w:rsidRPr="0083177A">
        <w:rPr>
          <w:sz w:val="24"/>
          <w:szCs w:val="24"/>
        </w:rPr>
        <w:t xml:space="preserve"> начального общего образования обучающ</w:t>
      </w:r>
      <w:r w:rsidR="00797BD4" w:rsidRPr="0083177A">
        <w:rPr>
          <w:sz w:val="24"/>
          <w:szCs w:val="24"/>
        </w:rPr>
        <w:t xml:space="preserve">ихся с умственной отсталостью </w:t>
      </w:r>
      <w:r w:rsidR="009B23D4" w:rsidRPr="0083177A">
        <w:rPr>
          <w:sz w:val="24"/>
          <w:szCs w:val="24"/>
        </w:rPr>
        <w:t xml:space="preserve"> (вариант </w:t>
      </w:r>
      <w:r w:rsidRPr="0083177A">
        <w:rPr>
          <w:sz w:val="24"/>
          <w:szCs w:val="24"/>
        </w:rPr>
        <w:t>1)</w:t>
      </w:r>
      <w:r w:rsidR="009B23D4" w:rsidRPr="0083177A">
        <w:rPr>
          <w:sz w:val="24"/>
          <w:szCs w:val="24"/>
        </w:rPr>
        <w:t>,  основные  общеобразовательные  программы начального общего образования обучающихся с задержкой психического развития (вариант 7.1),  адаптированные  основные  общеобразовательные  программы основного общего образования обучающихся с умственной отсталостью  (вариант 2),  основные  общеобразовательные  программы основного  общего образования обучающихся с задержкой псих</w:t>
      </w:r>
      <w:r w:rsidR="006549E6" w:rsidRPr="0083177A">
        <w:rPr>
          <w:sz w:val="24"/>
          <w:szCs w:val="24"/>
        </w:rPr>
        <w:t xml:space="preserve">ического развития (вариант 7.1) </w:t>
      </w:r>
      <w:r w:rsidRPr="0083177A">
        <w:rPr>
          <w:sz w:val="24"/>
          <w:szCs w:val="24"/>
        </w:rPr>
        <w:t>и</w:t>
      </w:r>
      <w:r w:rsidR="00FC3C8C" w:rsidRPr="0083177A">
        <w:rPr>
          <w:sz w:val="24"/>
          <w:szCs w:val="24"/>
        </w:rPr>
        <w:t xml:space="preserve"> </w:t>
      </w:r>
      <w:r w:rsidRPr="0083177A">
        <w:rPr>
          <w:sz w:val="24"/>
          <w:szCs w:val="24"/>
        </w:rPr>
        <w:t>дополнительные общеразвивающие программы, программу воспитания.</w:t>
      </w:r>
    </w:p>
    <w:p w:rsidR="00B21AD2" w:rsidRDefault="00B21AD2" w:rsidP="00765752">
      <w:pPr>
        <w:widowControl/>
        <w:autoSpaceDE/>
        <w:autoSpaceDN/>
        <w:spacing w:before="100" w:beforeAutospacing="1" w:after="100" w:afterAutospacing="1"/>
        <w:ind w:right="180"/>
        <w:jc w:val="both"/>
        <w:rPr>
          <w:sz w:val="24"/>
          <w:szCs w:val="24"/>
        </w:rPr>
      </w:pPr>
    </w:p>
    <w:p w:rsidR="00765752" w:rsidRPr="0083177A" w:rsidRDefault="00765752" w:rsidP="00765752">
      <w:pPr>
        <w:widowControl/>
        <w:autoSpaceDE/>
        <w:autoSpaceDN/>
        <w:spacing w:before="100" w:beforeAutospacing="1" w:after="100" w:afterAutospacing="1"/>
        <w:ind w:right="180"/>
        <w:jc w:val="both"/>
        <w:rPr>
          <w:sz w:val="24"/>
          <w:szCs w:val="24"/>
        </w:rPr>
      </w:pPr>
    </w:p>
    <w:p w:rsidR="00B21AD2" w:rsidRPr="0083177A" w:rsidRDefault="0033288C" w:rsidP="008655BC">
      <w:pPr>
        <w:pStyle w:val="a6"/>
        <w:numPr>
          <w:ilvl w:val="0"/>
          <w:numId w:val="39"/>
        </w:numPr>
        <w:ind w:right="-427"/>
        <w:jc w:val="center"/>
        <w:rPr>
          <w:b/>
          <w:bCs/>
          <w:color w:val="222222"/>
          <w:sz w:val="24"/>
          <w:szCs w:val="24"/>
        </w:rPr>
      </w:pPr>
      <w:r w:rsidRPr="0083177A">
        <w:rPr>
          <w:b/>
          <w:bCs/>
          <w:color w:val="222222"/>
          <w:sz w:val="24"/>
          <w:szCs w:val="24"/>
        </w:rPr>
        <w:lastRenderedPageBreak/>
        <w:t>ОБРАЗОВАТЕЛЬНАЯ  ДЕЯТЕЛЬНОСТЬ</w:t>
      </w:r>
    </w:p>
    <w:p w:rsidR="008655BC" w:rsidRPr="0083177A" w:rsidRDefault="008655BC" w:rsidP="008655BC">
      <w:pPr>
        <w:pStyle w:val="a6"/>
        <w:ind w:left="-131" w:right="-427" w:firstLine="0"/>
        <w:rPr>
          <w:b/>
          <w:bCs/>
          <w:sz w:val="24"/>
          <w:szCs w:val="24"/>
        </w:rPr>
      </w:pPr>
    </w:p>
    <w:p w:rsidR="00B21AD2" w:rsidRPr="00765752" w:rsidRDefault="00B21AD2" w:rsidP="00192D1F">
      <w:pPr>
        <w:ind w:right="3" w:firstLine="709"/>
        <w:jc w:val="both"/>
        <w:rPr>
          <w:sz w:val="24"/>
          <w:szCs w:val="24"/>
        </w:rPr>
      </w:pPr>
      <w:r w:rsidRPr="00765752">
        <w:rPr>
          <w:sz w:val="24"/>
          <w:szCs w:val="24"/>
        </w:rPr>
        <w:t>Образовательная деятельность в Школе организуется в соответствии с </w:t>
      </w:r>
      <w:hyperlink r:id="rId9" w:anchor="/document/99/902389617/" w:history="1">
        <w:r w:rsidRPr="00765752">
          <w:rPr>
            <w:sz w:val="24"/>
            <w:szCs w:val="24"/>
          </w:rPr>
          <w:t>Федеральным законом от 29.12.2012 № 273-ФЗ</w:t>
        </w:r>
      </w:hyperlink>
      <w:r w:rsidRPr="00765752">
        <w:rPr>
          <w:sz w:val="24"/>
          <w:szCs w:val="24"/>
        </w:rPr>
        <w:t> «Об образовании в Российской Федерации», ФГОС начального общего, основного общего и среднего общего образования, основными образовательными программами, локальными нормативными актами Школы.</w:t>
      </w:r>
    </w:p>
    <w:p w:rsidR="00B21AD2" w:rsidRPr="00765752" w:rsidRDefault="00B21AD2" w:rsidP="00765752">
      <w:pPr>
        <w:shd w:val="clear" w:color="auto" w:fill="FFFFFF" w:themeFill="background1"/>
        <w:ind w:right="3" w:firstLine="709"/>
        <w:jc w:val="both"/>
        <w:rPr>
          <w:sz w:val="24"/>
          <w:szCs w:val="24"/>
        </w:rPr>
      </w:pPr>
      <w:r w:rsidRPr="00765752">
        <w:rPr>
          <w:sz w:val="24"/>
          <w:szCs w:val="24"/>
          <w:shd w:val="clear" w:color="auto" w:fill="FFFFFF" w:themeFill="background1"/>
        </w:rPr>
        <w:t>С 01.09.2023 Школа использует федеральную образовательную программу начального общего образования, утвержденную </w:t>
      </w:r>
      <w:hyperlink r:id="rId10" w:anchor="/document/99/1301798824/" w:history="1">
        <w:r w:rsidRPr="00765752">
          <w:rPr>
            <w:sz w:val="24"/>
            <w:szCs w:val="24"/>
            <w:shd w:val="clear" w:color="auto" w:fill="FFFFFF" w:themeFill="background1"/>
          </w:rPr>
          <w:t>приказом Минпросвещения России от 18.05.2023 № 372</w:t>
        </w:r>
      </w:hyperlink>
      <w:r w:rsidRPr="00765752">
        <w:rPr>
          <w:sz w:val="24"/>
          <w:szCs w:val="24"/>
          <w:shd w:val="clear" w:color="auto" w:fill="FFFFFF" w:themeFill="background1"/>
        </w:rPr>
        <w:t> (далее — ФОП НОО), федеральную образовательную программу основного общего образования, утвержденную </w:t>
      </w:r>
      <w:hyperlink r:id="rId11" w:anchor="/document/99/1301798826/" w:history="1">
        <w:r w:rsidRPr="00765752">
          <w:rPr>
            <w:sz w:val="24"/>
            <w:szCs w:val="24"/>
            <w:shd w:val="clear" w:color="auto" w:fill="FFFFFF" w:themeFill="background1"/>
          </w:rPr>
          <w:t>приказом Минпросвещения России от 18.05.2023 № 370</w:t>
        </w:r>
      </w:hyperlink>
      <w:r w:rsidRPr="00765752">
        <w:rPr>
          <w:sz w:val="24"/>
          <w:szCs w:val="24"/>
          <w:shd w:val="clear" w:color="auto" w:fill="FFFFFF" w:themeFill="background1"/>
        </w:rPr>
        <w:t> (далее — ФОП ООО), федеральную образовательную программу среднего общего образования, утвержденную </w:t>
      </w:r>
      <w:hyperlink r:id="rId12" w:anchor="/document/99/1301798825/" w:history="1">
        <w:r w:rsidRPr="00765752">
          <w:rPr>
            <w:sz w:val="24"/>
            <w:szCs w:val="24"/>
            <w:shd w:val="clear" w:color="auto" w:fill="FFFFFF" w:themeFill="background1"/>
          </w:rPr>
          <w:t>приказом Минпросвещения России от 18.05.2023 № 371</w:t>
        </w:r>
      </w:hyperlink>
      <w:r w:rsidR="00765752" w:rsidRPr="00765752">
        <w:rPr>
          <w:shd w:val="clear" w:color="auto" w:fill="FFFFFF" w:themeFill="background1"/>
        </w:rPr>
        <w:t xml:space="preserve"> </w:t>
      </w:r>
      <w:r w:rsidRPr="00765752">
        <w:rPr>
          <w:sz w:val="24"/>
          <w:szCs w:val="24"/>
          <w:shd w:val="clear" w:color="auto" w:fill="FFFFFF" w:themeFill="background1"/>
        </w:rPr>
        <w:t> (далее — ФОП СОО).</w:t>
      </w:r>
    </w:p>
    <w:p w:rsidR="00B21AD2" w:rsidRPr="0083177A" w:rsidRDefault="00B21AD2" w:rsidP="00192D1F">
      <w:pPr>
        <w:ind w:right="3" w:firstLine="709"/>
        <w:jc w:val="both"/>
        <w:rPr>
          <w:color w:val="222222"/>
          <w:sz w:val="24"/>
          <w:szCs w:val="24"/>
        </w:rPr>
      </w:pPr>
      <w:r w:rsidRPr="0083177A">
        <w:rPr>
          <w:color w:val="222222"/>
          <w:sz w:val="24"/>
          <w:szCs w:val="24"/>
        </w:rPr>
        <w:t xml:space="preserve">Для внедрения ФОП НОО, ООО и СОО Школа реализует мероприятия дорожной карты, </w:t>
      </w:r>
      <w:r w:rsidRPr="00765752">
        <w:rPr>
          <w:sz w:val="24"/>
          <w:szCs w:val="24"/>
        </w:rPr>
        <w:t>утвержденной 17.01.2023</w:t>
      </w:r>
      <w:r w:rsidRPr="0083177A">
        <w:rPr>
          <w:color w:val="FF0000"/>
          <w:sz w:val="24"/>
          <w:szCs w:val="24"/>
        </w:rPr>
        <w:t>.</w:t>
      </w:r>
      <w:r w:rsidRPr="0083177A">
        <w:rPr>
          <w:color w:val="222222"/>
          <w:sz w:val="24"/>
          <w:szCs w:val="24"/>
        </w:rPr>
        <w:t xml:space="preserve"> В рамках дорожной карты Школа утвердила к 2023/2024 учебному году ООП НОО, ООО и СОО, в которых содержание и планируемые результаты не ниже тех, что указаны в ФОП НОО, ООО и СОО. При разработке ООП Школа непосредственно использовала:</w:t>
      </w:r>
    </w:p>
    <w:p w:rsidR="00B21AD2" w:rsidRPr="0083177A" w:rsidRDefault="00B21AD2" w:rsidP="00192D1F">
      <w:pPr>
        <w:ind w:right="3" w:firstLine="709"/>
        <w:jc w:val="both"/>
        <w:rPr>
          <w:color w:val="222222"/>
          <w:sz w:val="24"/>
          <w:szCs w:val="24"/>
        </w:rPr>
      </w:pPr>
      <w:r w:rsidRPr="0083177A">
        <w:rPr>
          <w:color w:val="222222"/>
          <w:sz w:val="24"/>
          <w:szCs w:val="24"/>
        </w:rPr>
        <w:t>федеральные рабочие программы по учебным предметам «Русский язык», «Литературное чтение», «Окружающий мир» — для ООП НОО;</w:t>
      </w:r>
    </w:p>
    <w:p w:rsidR="00B21AD2" w:rsidRPr="0083177A" w:rsidRDefault="00B21AD2" w:rsidP="00192D1F">
      <w:pPr>
        <w:ind w:right="3" w:firstLine="709"/>
        <w:jc w:val="both"/>
        <w:rPr>
          <w:color w:val="222222"/>
          <w:sz w:val="24"/>
          <w:szCs w:val="24"/>
        </w:rPr>
      </w:pPr>
      <w:r w:rsidRPr="0083177A">
        <w:rPr>
          <w:color w:val="222222"/>
          <w:sz w:val="24"/>
          <w:szCs w:val="24"/>
        </w:rPr>
        <w:t>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для ООП ООО и ООП СОО;</w:t>
      </w:r>
    </w:p>
    <w:p w:rsidR="00B21AD2" w:rsidRPr="0083177A" w:rsidRDefault="00B21AD2" w:rsidP="00192D1F">
      <w:pPr>
        <w:ind w:right="3" w:firstLine="709"/>
        <w:jc w:val="both"/>
        <w:rPr>
          <w:color w:val="222222"/>
          <w:sz w:val="24"/>
          <w:szCs w:val="24"/>
        </w:rPr>
      </w:pPr>
      <w:r w:rsidRPr="0083177A">
        <w:rPr>
          <w:color w:val="222222"/>
          <w:sz w:val="24"/>
          <w:szCs w:val="24"/>
        </w:rPr>
        <w:t>программы формирования универсальных учебных действий у учащихся;</w:t>
      </w:r>
    </w:p>
    <w:p w:rsidR="00B21AD2" w:rsidRPr="0083177A" w:rsidRDefault="00B21AD2" w:rsidP="00192D1F">
      <w:pPr>
        <w:ind w:right="3" w:firstLine="709"/>
        <w:jc w:val="both"/>
        <w:rPr>
          <w:color w:val="222222"/>
          <w:sz w:val="24"/>
          <w:szCs w:val="24"/>
        </w:rPr>
      </w:pPr>
      <w:r w:rsidRPr="0083177A">
        <w:rPr>
          <w:color w:val="222222"/>
          <w:sz w:val="24"/>
          <w:szCs w:val="24"/>
        </w:rPr>
        <w:t>федеральные рабочие программы воспитания;</w:t>
      </w:r>
    </w:p>
    <w:p w:rsidR="00B21AD2" w:rsidRPr="0083177A" w:rsidRDefault="00B21AD2" w:rsidP="00192D1F">
      <w:pPr>
        <w:ind w:right="3" w:firstLine="709"/>
        <w:jc w:val="both"/>
        <w:rPr>
          <w:color w:val="222222"/>
          <w:sz w:val="24"/>
          <w:szCs w:val="24"/>
        </w:rPr>
      </w:pPr>
      <w:r w:rsidRPr="0083177A">
        <w:rPr>
          <w:color w:val="222222"/>
          <w:sz w:val="24"/>
          <w:szCs w:val="24"/>
        </w:rPr>
        <w:t>федеральные учебные планы;</w:t>
      </w:r>
    </w:p>
    <w:p w:rsidR="00B21AD2" w:rsidRPr="0083177A" w:rsidRDefault="00B21AD2" w:rsidP="00192D1F">
      <w:pPr>
        <w:ind w:right="3" w:firstLine="709"/>
        <w:jc w:val="both"/>
        <w:rPr>
          <w:color w:val="222222"/>
          <w:sz w:val="24"/>
          <w:szCs w:val="24"/>
        </w:rPr>
      </w:pPr>
      <w:r w:rsidRPr="0083177A">
        <w:rPr>
          <w:color w:val="222222"/>
          <w:sz w:val="24"/>
          <w:szCs w:val="24"/>
        </w:rPr>
        <w:t>федеральные календарные планы воспитательной работы.</w:t>
      </w:r>
    </w:p>
    <w:p w:rsidR="00B21AD2" w:rsidRPr="0083177A" w:rsidRDefault="00B21AD2" w:rsidP="00192D1F">
      <w:pPr>
        <w:ind w:right="3" w:firstLine="709"/>
        <w:jc w:val="both"/>
        <w:rPr>
          <w:color w:val="222222"/>
          <w:sz w:val="24"/>
          <w:szCs w:val="24"/>
        </w:rPr>
      </w:pPr>
      <w:r w:rsidRPr="0083177A">
        <w:rPr>
          <w:color w:val="222222"/>
          <w:sz w:val="24"/>
          <w:szCs w:val="24"/>
        </w:rPr>
        <w:t>Анализ текущих достижений показал результаты, сопоставимые с результатами прошлого и позапрошлого годов. Учителя отмечают, что им стало проще оформлять методическую документацию с использованием различных частей ФОП и дополнительных методических документов от Минпросвещения.</w:t>
      </w:r>
    </w:p>
    <w:p w:rsidR="00B21AD2" w:rsidRPr="00DE20F5" w:rsidRDefault="00B21AD2" w:rsidP="00192D1F">
      <w:pPr>
        <w:ind w:right="3" w:firstLine="709"/>
        <w:jc w:val="both"/>
        <w:rPr>
          <w:sz w:val="24"/>
          <w:szCs w:val="24"/>
        </w:rPr>
      </w:pPr>
      <w:r w:rsidRPr="0083177A">
        <w:rPr>
          <w:color w:val="222222"/>
          <w:sz w:val="24"/>
          <w:szCs w:val="24"/>
        </w:rPr>
        <w:t>С 01.01.2021 года Школа функционирует в соответствии с требованиями </w:t>
      </w:r>
      <w:hyperlink r:id="rId13" w:anchor="/document/99/566085656/" w:history="1">
        <w:r w:rsidRPr="0083177A">
          <w:rPr>
            <w:color w:val="01745C"/>
            <w:sz w:val="24"/>
            <w:szCs w:val="24"/>
          </w:rPr>
          <w:t>СП 2.4.3648-20</w:t>
        </w:r>
      </w:hyperlink>
      <w:r w:rsidRPr="0083177A">
        <w:rPr>
          <w:color w:val="222222"/>
          <w:sz w:val="24"/>
          <w:szCs w:val="24"/>
        </w:rPr>
        <w:t> «Санитарно-эпидемиологические требования к организациям воспитания и обучения, отдыха и оздоровления детей и молодежи», а с 01.03.2021</w:t>
      </w:r>
      <w:r w:rsidR="00765752">
        <w:rPr>
          <w:color w:val="222222"/>
          <w:sz w:val="24"/>
          <w:szCs w:val="24"/>
        </w:rPr>
        <w:t xml:space="preserve"> - </w:t>
      </w:r>
      <w:r w:rsidRPr="00DE20F5">
        <w:rPr>
          <w:sz w:val="24"/>
          <w:szCs w:val="24"/>
        </w:rPr>
        <w:t>дополнительно с требованиями </w:t>
      </w:r>
      <w:hyperlink r:id="rId14" w:anchor="/document/99/573500115/ZAP2EI83I9/" w:tooltip="" w:history="1">
        <w:r w:rsidRPr="00DE20F5">
          <w:rPr>
            <w:sz w:val="24"/>
            <w:szCs w:val="24"/>
          </w:rPr>
          <w:t>СанПиН 1.2.3685-21</w:t>
        </w:r>
      </w:hyperlink>
      <w:r w:rsidRPr="00DE20F5">
        <w:rPr>
          <w:sz w:val="24"/>
          <w:szCs w:val="24"/>
        </w:rPr>
        <w:t> «Гигиенические нормативы и требования к обеспечению безопасности и (или) безвредности для человека факторов среды обитания». В связи с новыми санитарными требованиями Школа усилила контроль за уроками физкультуры. Учителя физкультуры организуют процесс физического воспитания и мероприятия по физкультуре в зависимости от пола, возраста и состояния здоровья. Кроме того, учителя и заместитель директора по АХЧ проверяют, чтобы состояние спортзала и снарядов соответствовало санитарным требованиям, было исправным — по графику, утвержденному на учебный год.</w:t>
      </w:r>
    </w:p>
    <w:p w:rsidR="00B21AD2" w:rsidRPr="0083177A" w:rsidRDefault="00B21AD2" w:rsidP="00192D1F">
      <w:pPr>
        <w:ind w:right="3" w:firstLine="709"/>
        <w:jc w:val="both"/>
        <w:rPr>
          <w:color w:val="222222"/>
          <w:sz w:val="24"/>
          <w:szCs w:val="24"/>
        </w:rPr>
      </w:pPr>
      <w:r w:rsidRPr="0083177A">
        <w:rPr>
          <w:color w:val="222222"/>
          <w:sz w:val="24"/>
          <w:szCs w:val="24"/>
        </w:rPr>
        <w:t>Школа ведет работу по формированию здорового образа жизни и реализации технологий сбережения здоровья. Все учителя проводят совместно с обучающимися физкультминутки во время занятий, гимнастику для глаз, обеспечивается контроль за осанкой, в том числе во время письма, рисования и использования электронных средств обучения.</w:t>
      </w:r>
    </w:p>
    <w:p w:rsidR="00B21AD2" w:rsidRPr="0083177A" w:rsidRDefault="00B21AD2" w:rsidP="00192D1F">
      <w:pPr>
        <w:ind w:right="3" w:firstLine="709"/>
        <w:jc w:val="both"/>
        <w:rPr>
          <w:color w:val="222222"/>
          <w:sz w:val="24"/>
          <w:szCs w:val="24"/>
        </w:rPr>
      </w:pPr>
      <w:r w:rsidRPr="0083177A">
        <w:rPr>
          <w:color w:val="222222"/>
          <w:sz w:val="24"/>
          <w:szCs w:val="24"/>
        </w:rPr>
        <w:t>С 01.09.2022 введена должность советника директора по воспитанию и взаимодействию с детскими общественными объединениями (далее — советник по воспитанию). Ее занимает педагог, имеющий опыт работы с детскими объединениями и общий стаж педагогич</w:t>
      </w:r>
      <w:r w:rsidR="008655BC" w:rsidRPr="0083177A">
        <w:rPr>
          <w:color w:val="222222"/>
          <w:sz w:val="24"/>
          <w:szCs w:val="24"/>
        </w:rPr>
        <w:t>еской работы 3 года</w:t>
      </w:r>
      <w:r w:rsidRPr="0083177A">
        <w:rPr>
          <w:color w:val="222222"/>
          <w:sz w:val="24"/>
          <w:szCs w:val="24"/>
        </w:rPr>
        <w:t>.</w:t>
      </w:r>
    </w:p>
    <w:p w:rsidR="00B21AD2" w:rsidRPr="0083177A" w:rsidRDefault="00B21AD2" w:rsidP="00192D1F">
      <w:pPr>
        <w:ind w:right="3" w:firstLine="709"/>
        <w:jc w:val="both"/>
        <w:rPr>
          <w:color w:val="222222"/>
          <w:sz w:val="24"/>
          <w:szCs w:val="24"/>
        </w:rPr>
      </w:pPr>
      <w:r w:rsidRPr="0083177A">
        <w:rPr>
          <w:color w:val="222222"/>
          <w:sz w:val="24"/>
          <w:szCs w:val="24"/>
        </w:rPr>
        <w:t xml:space="preserve">Введение должности советника по воспитанию позволило систематизировать работу </w:t>
      </w:r>
      <w:r w:rsidRPr="0083177A">
        <w:rPr>
          <w:color w:val="222222"/>
          <w:sz w:val="24"/>
          <w:szCs w:val="24"/>
        </w:rPr>
        <w:lastRenderedPageBreak/>
        <w:t>классных руководителей и снять излишнюю нагрузку с заместителя директора по учебно-воспитательной работе.</w:t>
      </w:r>
    </w:p>
    <w:p w:rsidR="00B21AD2" w:rsidRPr="0083177A" w:rsidRDefault="00B21AD2" w:rsidP="00192D1F">
      <w:pPr>
        <w:ind w:right="3" w:firstLine="709"/>
        <w:jc w:val="both"/>
        <w:rPr>
          <w:color w:val="222222"/>
          <w:sz w:val="24"/>
          <w:szCs w:val="24"/>
        </w:rPr>
      </w:pPr>
      <w:r w:rsidRPr="0083177A">
        <w:rPr>
          <w:color w:val="222222"/>
          <w:sz w:val="24"/>
          <w:szCs w:val="24"/>
        </w:rPr>
        <w:t>С 01.09.2023 Школа применяет новый профстандарт специалиста в области воспитания, утвержденный </w:t>
      </w:r>
      <w:hyperlink r:id="rId15" w:anchor="/document/99/1300891113/" w:tgtFrame="_self" w:history="1">
        <w:r w:rsidRPr="00765752">
          <w:rPr>
            <w:sz w:val="24"/>
            <w:szCs w:val="24"/>
          </w:rPr>
          <w:t>приказом Минтруда от 30.01.2023 № 53н</w:t>
        </w:r>
      </w:hyperlink>
      <w:r w:rsidRPr="00765752">
        <w:rPr>
          <w:sz w:val="24"/>
          <w:szCs w:val="24"/>
        </w:rPr>
        <w:t>.</w:t>
      </w:r>
      <w:r w:rsidRPr="0083177A">
        <w:rPr>
          <w:color w:val="222222"/>
          <w:sz w:val="24"/>
          <w:szCs w:val="24"/>
        </w:rPr>
        <w:t xml:space="preserve"> В соответствии с ним советнику директора по воспитанию и взаимодействию с детскими общественными объединениями, поручены две трудовые функции:</w:t>
      </w:r>
    </w:p>
    <w:p w:rsidR="00B21AD2" w:rsidRPr="0083177A" w:rsidRDefault="00B21AD2" w:rsidP="00192D1F">
      <w:pPr>
        <w:ind w:right="3" w:firstLine="709"/>
        <w:jc w:val="both"/>
        <w:rPr>
          <w:color w:val="222222"/>
          <w:sz w:val="24"/>
          <w:szCs w:val="24"/>
        </w:rPr>
      </w:pPr>
      <w:r w:rsidRPr="0083177A">
        <w:rPr>
          <w:color w:val="222222"/>
          <w:sz w:val="24"/>
          <w:szCs w:val="24"/>
        </w:rPr>
        <w:t>организовывать воспитательную деятельность в Школе — готовить предложения по разработке и корректировке ООП, проводить мероприятия по выявлению, поддержке и развитию способностей и талантов учащихся, содействовать в функционировании системы ученического самоуправления, консультировать участников образовательных отношений по вопросам воспитания с использованием современных информационных технологий и т. д.;</w:t>
      </w:r>
    </w:p>
    <w:p w:rsidR="00B21AD2" w:rsidRDefault="00B21AD2" w:rsidP="00192D1F">
      <w:pPr>
        <w:ind w:right="3" w:firstLine="709"/>
        <w:jc w:val="both"/>
        <w:rPr>
          <w:color w:val="222222"/>
          <w:sz w:val="24"/>
          <w:szCs w:val="24"/>
        </w:rPr>
      </w:pPr>
      <w:r w:rsidRPr="0083177A">
        <w:rPr>
          <w:color w:val="222222"/>
          <w:sz w:val="24"/>
          <w:szCs w:val="24"/>
        </w:rPr>
        <w:t>организовывать взаимодействие с детскими и молодежными общественными объединениями — общероссийскими общественно-государственными детско-юношескими организациями, общественными объединениями, имеющими патриотическую, культурную, спортивную, туристско-краеведческую и благотворительную направленность, другими образовательными организациями, в том числе в рамках сетевого взаимодействия, местным бизнес-сообществом и социальными партнерами, в том числе по вопросам профессиональной ориентации обучающихся и т. д.</w:t>
      </w:r>
    </w:p>
    <w:p w:rsidR="00765752" w:rsidRPr="0083177A" w:rsidRDefault="00765752" w:rsidP="00192D1F">
      <w:pPr>
        <w:ind w:right="3" w:firstLine="709"/>
        <w:jc w:val="both"/>
        <w:rPr>
          <w:color w:val="222222"/>
          <w:sz w:val="24"/>
          <w:szCs w:val="24"/>
        </w:rPr>
      </w:pPr>
    </w:p>
    <w:p w:rsidR="008655BC" w:rsidRPr="0083177A" w:rsidRDefault="008655BC" w:rsidP="008655BC">
      <w:pPr>
        <w:jc w:val="center"/>
        <w:rPr>
          <w:sz w:val="24"/>
          <w:szCs w:val="24"/>
        </w:rPr>
      </w:pPr>
      <w:r w:rsidRPr="0083177A">
        <w:rPr>
          <w:b/>
          <w:bCs/>
          <w:sz w:val="24"/>
          <w:szCs w:val="24"/>
        </w:rPr>
        <w:t>Внеурочная деятельность</w:t>
      </w:r>
    </w:p>
    <w:p w:rsidR="008655BC" w:rsidRPr="0083177A" w:rsidRDefault="008655BC" w:rsidP="008655BC">
      <w:pPr>
        <w:ind w:firstLine="567"/>
        <w:jc w:val="both"/>
        <w:rPr>
          <w:sz w:val="24"/>
          <w:szCs w:val="24"/>
        </w:rPr>
      </w:pPr>
      <w:r w:rsidRPr="0083177A">
        <w:rPr>
          <w:sz w:val="24"/>
          <w:szCs w:val="24"/>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8655BC" w:rsidRPr="0083177A" w:rsidRDefault="008655BC" w:rsidP="008655BC">
      <w:pPr>
        <w:ind w:firstLine="567"/>
        <w:jc w:val="both"/>
        <w:rPr>
          <w:sz w:val="24"/>
          <w:szCs w:val="24"/>
        </w:rPr>
      </w:pPr>
      <w:r w:rsidRPr="0083177A">
        <w:rPr>
          <w:sz w:val="24"/>
          <w:szCs w:val="24"/>
        </w:rPr>
        <w:t>Все рабочие программы имеют аннотации и размещены на официальном сайте  МОУ « СОШ №8 с.Горькая Балка».</w:t>
      </w:r>
    </w:p>
    <w:p w:rsidR="008655BC" w:rsidRPr="0083177A" w:rsidRDefault="008655BC" w:rsidP="008655BC">
      <w:pPr>
        <w:ind w:firstLine="567"/>
        <w:jc w:val="both"/>
        <w:rPr>
          <w:sz w:val="24"/>
          <w:szCs w:val="24"/>
        </w:rPr>
      </w:pPr>
      <w:r w:rsidRPr="0083177A">
        <w:rPr>
          <w:sz w:val="24"/>
          <w:szCs w:val="24"/>
        </w:rPr>
        <w:t>Формы организации внеурочной деятельности включают: творческие объединения, секции, клуб по интересам, летний лагерь.</w:t>
      </w:r>
    </w:p>
    <w:p w:rsidR="008655BC" w:rsidRPr="0083177A" w:rsidRDefault="008655BC" w:rsidP="008655BC">
      <w:pPr>
        <w:ind w:firstLine="567"/>
        <w:jc w:val="both"/>
        <w:rPr>
          <w:sz w:val="24"/>
          <w:szCs w:val="24"/>
        </w:rPr>
      </w:pPr>
      <w:r w:rsidRPr="0083177A">
        <w:rPr>
          <w:sz w:val="24"/>
          <w:szCs w:val="24"/>
        </w:rPr>
        <w:t>С 1 сентября 2023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rsidR="008655BC" w:rsidRPr="0083177A" w:rsidRDefault="008655BC" w:rsidP="008655BC">
      <w:pPr>
        <w:ind w:firstLine="567"/>
        <w:jc w:val="both"/>
        <w:rPr>
          <w:sz w:val="24"/>
          <w:szCs w:val="24"/>
        </w:rPr>
      </w:pPr>
      <w:r w:rsidRPr="0083177A">
        <w:rPr>
          <w:sz w:val="24"/>
          <w:szCs w:val="24"/>
        </w:rPr>
        <w:t>На основе примерной программы курса «Разговоры о важном», одобренной решением ФУМО (протокол от 15.09.2022 № 6/22), были разработаны рабочие программы внеурочных занятий «Разговоры о важном». Внеурочные занятия «Разговоры о важном»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w:t>
      </w:r>
    </w:p>
    <w:p w:rsidR="008655BC" w:rsidRPr="0083177A" w:rsidRDefault="008655BC" w:rsidP="008655BC">
      <w:pPr>
        <w:jc w:val="both"/>
        <w:rPr>
          <w:sz w:val="24"/>
          <w:szCs w:val="24"/>
        </w:rPr>
      </w:pPr>
      <w:r w:rsidRPr="0083177A">
        <w:rPr>
          <w:sz w:val="24"/>
          <w:szCs w:val="24"/>
        </w:rPr>
        <w:t>В первом полугодии 2023/24 учебного года проведено 16 занятий в каждом классе. Внеурочные занятия «Разговоры о важном» в 1–11-х классах:</w:t>
      </w:r>
    </w:p>
    <w:p w:rsidR="008655BC" w:rsidRPr="0083177A" w:rsidRDefault="008655BC" w:rsidP="008655BC">
      <w:pPr>
        <w:widowControl/>
        <w:numPr>
          <w:ilvl w:val="0"/>
          <w:numId w:val="12"/>
        </w:numPr>
        <w:autoSpaceDE/>
        <w:autoSpaceDN/>
        <w:spacing w:before="100" w:beforeAutospacing="1" w:after="100" w:afterAutospacing="1"/>
        <w:ind w:left="780" w:right="180"/>
        <w:contextualSpacing/>
        <w:jc w:val="both"/>
        <w:rPr>
          <w:sz w:val="24"/>
          <w:szCs w:val="24"/>
        </w:rPr>
      </w:pPr>
      <w:r w:rsidRPr="0083177A">
        <w:rPr>
          <w:sz w:val="24"/>
          <w:szCs w:val="24"/>
        </w:rPr>
        <w:t>фактически проведены в соответствии с расписанием;</w:t>
      </w:r>
    </w:p>
    <w:p w:rsidR="008655BC" w:rsidRPr="0083177A" w:rsidRDefault="008655BC" w:rsidP="008655BC">
      <w:pPr>
        <w:widowControl/>
        <w:numPr>
          <w:ilvl w:val="0"/>
          <w:numId w:val="12"/>
        </w:numPr>
        <w:autoSpaceDE/>
        <w:autoSpaceDN/>
        <w:spacing w:before="100" w:beforeAutospacing="1" w:after="100" w:afterAutospacing="1"/>
        <w:ind w:left="780" w:right="180"/>
        <w:contextualSpacing/>
        <w:jc w:val="both"/>
        <w:rPr>
          <w:sz w:val="24"/>
          <w:szCs w:val="24"/>
        </w:rPr>
      </w:pPr>
      <w:r w:rsidRPr="0083177A">
        <w:rPr>
          <w:sz w:val="24"/>
          <w:szCs w:val="24"/>
        </w:rPr>
        <w:t>темы занятий соответствуют тематическим планам Минпросвещения;</w:t>
      </w:r>
    </w:p>
    <w:p w:rsidR="008655BC" w:rsidRPr="0083177A" w:rsidRDefault="008655BC" w:rsidP="008655BC">
      <w:pPr>
        <w:widowControl/>
        <w:numPr>
          <w:ilvl w:val="0"/>
          <w:numId w:val="12"/>
        </w:numPr>
        <w:autoSpaceDE/>
        <w:autoSpaceDN/>
        <w:spacing w:before="100" w:beforeAutospacing="1" w:after="100" w:afterAutospacing="1"/>
        <w:ind w:left="780" w:right="180"/>
        <w:jc w:val="both"/>
        <w:rPr>
          <w:sz w:val="24"/>
          <w:szCs w:val="24"/>
        </w:rPr>
      </w:pPr>
      <w:r w:rsidRPr="0083177A">
        <w:rPr>
          <w:sz w:val="24"/>
          <w:szCs w:val="24"/>
        </w:rPr>
        <w:t>формы проведения занятий соответствуют рекомендованным.</w:t>
      </w:r>
    </w:p>
    <w:p w:rsidR="008655BC" w:rsidRPr="0083177A" w:rsidRDefault="008655BC" w:rsidP="008655BC">
      <w:pPr>
        <w:ind w:firstLine="567"/>
        <w:jc w:val="both"/>
        <w:rPr>
          <w:sz w:val="24"/>
          <w:szCs w:val="24"/>
        </w:rPr>
      </w:pPr>
      <w:r w:rsidRPr="0083177A">
        <w:rPr>
          <w:sz w:val="24"/>
          <w:szCs w:val="24"/>
        </w:rPr>
        <w:t>С 1 сентября 2023 года в планы внеурочной деятельности ООП ООО и СОО включено профориентационное внеурочное занятие «Россия – мои горизонты». Занятия проводятся в 6–11-х классах по 1 часу в неделю.</w:t>
      </w:r>
    </w:p>
    <w:p w:rsidR="008655BC" w:rsidRPr="0083177A" w:rsidRDefault="008655BC" w:rsidP="008655BC">
      <w:pPr>
        <w:ind w:firstLine="567"/>
        <w:jc w:val="both"/>
        <w:rPr>
          <w:sz w:val="24"/>
          <w:szCs w:val="24"/>
        </w:rPr>
      </w:pPr>
      <w:r w:rsidRPr="0083177A">
        <w:rPr>
          <w:sz w:val="24"/>
          <w:szCs w:val="24"/>
        </w:rPr>
        <w:t>Вывод. Планы внеурочной деятельности НОО, ООО и СОО выполнены в полном объеме.</w:t>
      </w:r>
    </w:p>
    <w:p w:rsidR="008655BC" w:rsidRPr="0083177A" w:rsidRDefault="008655BC" w:rsidP="008655BC">
      <w:pPr>
        <w:jc w:val="center"/>
        <w:rPr>
          <w:b/>
          <w:bCs/>
          <w:sz w:val="24"/>
          <w:szCs w:val="24"/>
        </w:rPr>
      </w:pPr>
    </w:p>
    <w:p w:rsidR="008655BC" w:rsidRPr="0083177A" w:rsidRDefault="008655BC" w:rsidP="008655BC">
      <w:pPr>
        <w:spacing w:after="150"/>
        <w:jc w:val="both"/>
        <w:rPr>
          <w:sz w:val="24"/>
          <w:szCs w:val="24"/>
          <w:lang w:eastAsia="ru-RU"/>
        </w:rPr>
      </w:pPr>
    </w:p>
    <w:p w:rsidR="008655BC" w:rsidRPr="0083177A" w:rsidRDefault="008655BC" w:rsidP="00765752">
      <w:pPr>
        <w:ind w:firstLine="567"/>
        <w:jc w:val="center"/>
        <w:rPr>
          <w:sz w:val="24"/>
          <w:szCs w:val="24"/>
          <w:lang w:eastAsia="ru-RU"/>
        </w:rPr>
      </w:pPr>
      <w:r w:rsidRPr="0083177A">
        <w:rPr>
          <w:b/>
          <w:bCs/>
          <w:sz w:val="24"/>
          <w:szCs w:val="24"/>
          <w:lang w:eastAsia="ru-RU"/>
        </w:rPr>
        <w:lastRenderedPageBreak/>
        <w:t>Воспитательная работа</w:t>
      </w:r>
    </w:p>
    <w:p w:rsidR="008655BC" w:rsidRPr="0083177A" w:rsidRDefault="008655BC" w:rsidP="008655BC">
      <w:pPr>
        <w:ind w:firstLine="567"/>
        <w:jc w:val="both"/>
        <w:rPr>
          <w:sz w:val="24"/>
          <w:szCs w:val="24"/>
          <w:lang w:eastAsia="ru-RU"/>
        </w:rPr>
      </w:pPr>
      <w:r w:rsidRPr="0083177A">
        <w:rPr>
          <w:sz w:val="24"/>
          <w:szCs w:val="24"/>
          <w:lang w:eastAsia="ru-RU"/>
        </w:rPr>
        <w:t>Воспитательная работа в 2023 году осуществлялась в соответствии с рабочими программами воспитания, которые были разработаны для каждого уровня и включены в соответствующие ООП.</w:t>
      </w:r>
    </w:p>
    <w:p w:rsidR="008655BC" w:rsidRPr="0083177A" w:rsidRDefault="008655BC" w:rsidP="008655BC">
      <w:pPr>
        <w:ind w:firstLine="567"/>
        <w:jc w:val="both"/>
        <w:rPr>
          <w:sz w:val="24"/>
          <w:szCs w:val="24"/>
          <w:lang w:eastAsia="ru-RU"/>
        </w:rPr>
      </w:pPr>
      <w:r w:rsidRPr="0083177A">
        <w:rPr>
          <w:sz w:val="24"/>
          <w:szCs w:val="24"/>
          <w:lang w:eastAsia="ru-RU"/>
        </w:rPr>
        <w:t>Воспитательная работа по рабочим программам воспитания осуществляется по следующим модулям:</w:t>
      </w:r>
    </w:p>
    <w:p w:rsidR="008655BC" w:rsidRPr="0083177A" w:rsidRDefault="008655BC" w:rsidP="008655BC">
      <w:pPr>
        <w:widowControl/>
        <w:numPr>
          <w:ilvl w:val="0"/>
          <w:numId w:val="24"/>
        </w:numPr>
        <w:tabs>
          <w:tab w:val="clear" w:pos="720"/>
          <w:tab w:val="num" w:pos="0"/>
        </w:tabs>
        <w:autoSpaceDE/>
        <w:autoSpaceDN/>
        <w:ind w:left="0" w:firstLine="567"/>
        <w:jc w:val="both"/>
        <w:rPr>
          <w:sz w:val="24"/>
          <w:szCs w:val="24"/>
          <w:lang w:eastAsia="ru-RU"/>
        </w:rPr>
      </w:pPr>
      <w:r w:rsidRPr="0083177A">
        <w:rPr>
          <w:sz w:val="24"/>
          <w:szCs w:val="24"/>
          <w:lang w:eastAsia="ru-RU"/>
        </w:rPr>
        <w:t>инвариантные – «Классное руководство», «Урочная деятельность» (по ФГОС-2021); «Школьный урок», «Внеурочная деятельность» (по ФГОС-2021); «Курсы внеурочной деятельности», «Взаимодействие с родителями» (по ФГОС-2021); «Работа с родителями», «Самоуправление», «Профориентация»;</w:t>
      </w:r>
    </w:p>
    <w:p w:rsidR="008655BC" w:rsidRPr="0083177A" w:rsidRDefault="008655BC" w:rsidP="008655BC">
      <w:pPr>
        <w:widowControl/>
        <w:numPr>
          <w:ilvl w:val="0"/>
          <w:numId w:val="24"/>
        </w:numPr>
        <w:tabs>
          <w:tab w:val="clear" w:pos="720"/>
          <w:tab w:val="num" w:pos="0"/>
        </w:tabs>
        <w:autoSpaceDE/>
        <w:autoSpaceDN/>
        <w:ind w:left="0" w:firstLine="567"/>
        <w:jc w:val="both"/>
        <w:rPr>
          <w:sz w:val="24"/>
          <w:szCs w:val="24"/>
          <w:lang w:eastAsia="ru-RU"/>
        </w:rPr>
      </w:pPr>
      <w:r w:rsidRPr="0083177A">
        <w:rPr>
          <w:sz w:val="24"/>
          <w:szCs w:val="24"/>
          <w:lang w:eastAsia="ru-RU"/>
        </w:rPr>
        <w:t>вариативные – «Детские общественные объединения», «Школьные медиа», «Ключевые общешкольные дела».</w:t>
      </w:r>
    </w:p>
    <w:p w:rsidR="008655BC" w:rsidRPr="0083177A" w:rsidRDefault="008655BC" w:rsidP="008655BC">
      <w:pPr>
        <w:ind w:firstLine="567"/>
        <w:jc w:val="both"/>
        <w:rPr>
          <w:sz w:val="24"/>
          <w:szCs w:val="24"/>
          <w:lang w:eastAsia="ru-RU"/>
        </w:rPr>
      </w:pPr>
      <w:r w:rsidRPr="0083177A">
        <w:rPr>
          <w:sz w:val="24"/>
          <w:szCs w:val="24"/>
          <w:lang w:eastAsia="ru-RU"/>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8655BC" w:rsidRPr="0083177A" w:rsidRDefault="008655BC" w:rsidP="008655BC">
      <w:pPr>
        <w:widowControl/>
        <w:numPr>
          <w:ilvl w:val="0"/>
          <w:numId w:val="25"/>
        </w:numPr>
        <w:tabs>
          <w:tab w:val="clear" w:pos="720"/>
          <w:tab w:val="num" w:pos="0"/>
        </w:tabs>
        <w:autoSpaceDE/>
        <w:autoSpaceDN/>
        <w:ind w:left="0" w:firstLine="567"/>
        <w:jc w:val="both"/>
        <w:rPr>
          <w:sz w:val="24"/>
          <w:szCs w:val="24"/>
          <w:lang w:eastAsia="ru-RU"/>
        </w:rPr>
      </w:pPr>
      <w:r w:rsidRPr="0083177A">
        <w:rPr>
          <w:sz w:val="24"/>
          <w:szCs w:val="24"/>
          <w:lang w:eastAsia="ru-RU"/>
        </w:rPr>
        <w:t>коллективные школьные дела;</w:t>
      </w:r>
    </w:p>
    <w:p w:rsidR="008655BC" w:rsidRPr="0083177A" w:rsidRDefault="008655BC" w:rsidP="008655BC">
      <w:pPr>
        <w:widowControl/>
        <w:numPr>
          <w:ilvl w:val="0"/>
          <w:numId w:val="25"/>
        </w:numPr>
        <w:tabs>
          <w:tab w:val="clear" w:pos="720"/>
          <w:tab w:val="num" w:pos="0"/>
        </w:tabs>
        <w:autoSpaceDE/>
        <w:autoSpaceDN/>
        <w:ind w:left="0" w:firstLine="567"/>
        <w:jc w:val="both"/>
        <w:rPr>
          <w:sz w:val="24"/>
          <w:szCs w:val="24"/>
          <w:lang w:eastAsia="ru-RU"/>
        </w:rPr>
      </w:pPr>
      <w:r w:rsidRPr="0083177A">
        <w:rPr>
          <w:sz w:val="24"/>
          <w:szCs w:val="24"/>
          <w:lang w:eastAsia="ru-RU"/>
        </w:rPr>
        <w:t>акции;</w:t>
      </w:r>
    </w:p>
    <w:p w:rsidR="008655BC" w:rsidRPr="0083177A" w:rsidRDefault="008655BC" w:rsidP="008655BC">
      <w:pPr>
        <w:widowControl/>
        <w:numPr>
          <w:ilvl w:val="0"/>
          <w:numId w:val="25"/>
        </w:numPr>
        <w:tabs>
          <w:tab w:val="clear" w:pos="720"/>
          <w:tab w:val="num" w:pos="0"/>
        </w:tabs>
        <w:autoSpaceDE/>
        <w:autoSpaceDN/>
        <w:ind w:left="0" w:firstLine="567"/>
        <w:jc w:val="both"/>
        <w:rPr>
          <w:sz w:val="24"/>
          <w:szCs w:val="24"/>
          <w:lang w:eastAsia="ru-RU"/>
        </w:rPr>
      </w:pPr>
      <w:r w:rsidRPr="0083177A">
        <w:rPr>
          <w:sz w:val="24"/>
          <w:szCs w:val="24"/>
          <w:lang w:eastAsia="ru-RU"/>
        </w:rPr>
        <w:t>классные часы</w:t>
      </w:r>
    </w:p>
    <w:p w:rsidR="008655BC" w:rsidRPr="0083177A" w:rsidRDefault="008655BC" w:rsidP="008655BC">
      <w:pPr>
        <w:widowControl/>
        <w:numPr>
          <w:ilvl w:val="0"/>
          <w:numId w:val="25"/>
        </w:numPr>
        <w:tabs>
          <w:tab w:val="clear" w:pos="720"/>
          <w:tab w:val="num" w:pos="0"/>
        </w:tabs>
        <w:autoSpaceDE/>
        <w:autoSpaceDN/>
        <w:ind w:left="0" w:firstLine="567"/>
        <w:jc w:val="both"/>
        <w:rPr>
          <w:sz w:val="24"/>
          <w:szCs w:val="24"/>
          <w:lang w:eastAsia="ru-RU"/>
        </w:rPr>
      </w:pPr>
      <w:r w:rsidRPr="0083177A">
        <w:rPr>
          <w:sz w:val="24"/>
          <w:szCs w:val="24"/>
          <w:lang w:eastAsia="ru-RU"/>
        </w:rPr>
        <w:t>родительские собрания, всеобучи</w:t>
      </w:r>
    </w:p>
    <w:p w:rsidR="008655BC" w:rsidRPr="0083177A" w:rsidRDefault="008655BC" w:rsidP="008655BC">
      <w:pPr>
        <w:widowControl/>
        <w:numPr>
          <w:ilvl w:val="0"/>
          <w:numId w:val="25"/>
        </w:numPr>
        <w:tabs>
          <w:tab w:val="clear" w:pos="720"/>
          <w:tab w:val="num" w:pos="0"/>
        </w:tabs>
        <w:autoSpaceDE/>
        <w:autoSpaceDN/>
        <w:ind w:left="0" w:firstLine="567"/>
        <w:jc w:val="both"/>
        <w:rPr>
          <w:sz w:val="24"/>
          <w:szCs w:val="24"/>
          <w:lang w:eastAsia="ru-RU"/>
        </w:rPr>
      </w:pPr>
      <w:r w:rsidRPr="0083177A">
        <w:rPr>
          <w:sz w:val="24"/>
          <w:szCs w:val="24"/>
          <w:lang w:eastAsia="ru-RU"/>
        </w:rPr>
        <w:t>экскурсии</w:t>
      </w:r>
    </w:p>
    <w:p w:rsidR="008655BC" w:rsidRPr="0083177A" w:rsidRDefault="008655BC" w:rsidP="008655BC">
      <w:pPr>
        <w:widowControl/>
        <w:numPr>
          <w:ilvl w:val="0"/>
          <w:numId w:val="25"/>
        </w:numPr>
        <w:tabs>
          <w:tab w:val="clear" w:pos="720"/>
          <w:tab w:val="num" w:pos="0"/>
        </w:tabs>
        <w:autoSpaceDE/>
        <w:autoSpaceDN/>
        <w:ind w:left="0" w:firstLine="567"/>
        <w:jc w:val="both"/>
        <w:rPr>
          <w:sz w:val="24"/>
          <w:szCs w:val="24"/>
          <w:lang w:eastAsia="ru-RU"/>
        </w:rPr>
      </w:pPr>
      <w:r w:rsidRPr="0083177A">
        <w:rPr>
          <w:sz w:val="24"/>
          <w:szCs w:val="24"/>
          <w:lang w:eastAsia="ru-RU"/>
        </w:rPr>
        <w:t>встречи с интересными людьми</w:t>
      </w:r>
    </w:p>
    <w:p w:rsidR="008655BC" w:rsidRPr="0083177A" w:rsidRDefault="008655BC" w:rsidP="008655BC">
      <w:pPr>
        <w:widowControl/>
        <w:numPr>
          <w:ilvl w:val="0"/>
          <w:numId w:val="25"/>
        </w:numPr>
        <w:tabs>
          <w:tab w:val="clear" w:pos="720"/>
          <w:tab w:val="num" w:pos="0"/>
        </w:tabs>
        <w:autoSpaceDE/>
        <w:autoSpaceDN/>
        <w:ind w:left="0" w:firstLine="567"/>
        <w:jc w:val="both"/>
        <w:rPr>
          <w:sz w:val="24"/>
          <w:szCs w:val="24"/>
          <w:lang w:eastAsia="ru-RU"/>
        </w:rPr>
      </w:pPr>
      <w:r w:rsidRPr="0083177A">
        <w:rPr>
          <w:sz w:val="24"/>
          <w:szCs w:val="24"/>
          <w:lang w:eastAsia="ru-RU"/>
        </w:rPr>
        <w:t>общешкольные праздники</w:t>
      </w:r>
    </w:p>
    <w:p w:rsidR="008655BC" w:rsidRPr="0083177A" w:rsidRDefault="008655BC" w:rsidP="008655BC">
      <w:pPr>
        <w:widowControl/>
        <w:numPr>
          <w:ilvl w:val="0"/>
          <w:numId w:val="25"/>
        </w:numPr>
        <w:tabs>
          <w:tab w:val="clear" w:pos="720"/>
          <w:tab w:val="num" w:pos="0"/>
        </w:tabs>
        <w:autoSpaceDE/>
        <w:autoSpaceDN/>
        <w:ind w:left="0" w:firstLine="567"/>
        <w:jc w:val="both"/>
        <w:rPr>
          <w:sz w:val="24"/>
          <w:szCs w:val="24"/>
          <w:lang w:eastAsia="ru-RU"/>
        </w:rPr>
      </w:pPr>
      <w:r w:rsidRPr="0083177A">
        <w:rPr>
          <w:sz w:val="24"/>
          <w:szCs w:val="24"/>
          <w:lang w:eastAsia="ru-RU"/>
        </w:rPr>
        <w:t>спортивные соревнования</w:t>
      </w:r>
    </w:p>
    <w:p w:rsidR="008655BC" w:rsidRPr="0083177A" w:rsidRDefault="008655BC" w:rsidP="008655BC">
      <w:pPr>
        <w:ind w:firstLine="567"/>
        <w:jc w:val="both"/>
        <w:rPr>
          <w:sz w:val="24"/>
          <w:szCs w:val="24"/>
          <w:lang w:eastAsia="ru-RU"/>
        </w:rPr>
      </w:pPr>
    </w:p>
    <w:p w:rsidR="008655BC" w:rsidRPr="0083177A" w:rsidRDefault="008655BC" w:rsidP="008655BC">
      <w:pPr>
        <w:ind w:firstLine="567"/>
        <w:jc w:val="both"/>
        <w:rPr>
          <w:sz w:val="24"/>
          <w:szCs w:val="24"/>
          <w:lang w:eastAsia="ru-RU"/>
        </w:rPr>
      </w:pPr>
      <w:r w:rsidRPr="0083177A">
        <w:rPr>
          <w:sz w:val="24"/>
          <w:szCs w:val="24"/>
          <w:lang w:eastAsia="ru-RU"/>
        </w:rPr>
        <w:t>Анализ планов воспитательной работы 1–11-х классов показал следующие результаты:</w:t>
      </w:r>
    </w:p>
    <w:p w:rsidR="008655BC" w:rsidRPr="0083177A" w:rsidRDefault="008655BC" w:rsidP="008655BC">
      <w:pPr>
        <w:widowControl/>
        <w:numPr>
          <w:ilvl w:val="0"/>
          <w:numId w:val="26"/>
        </w:numPr>
        <w:tabs>
          <w:tab w:val="clear" w:pos="720"/>
        </w:tabs>
        <w:autoSpaceDE/>
        <w:autoSpaceDN/>
        <w:ind w:left="0" w:firstLine="567"/>
        <w:jc w:val="both"/>
        <w:rPr>
          <w:sz w:val="24"/>
          <w:szCs w:val="24"/>
          <w:lang w:eastAsia="ru-RU"/>
        </w:rPr>
      </w:pPr>
      <w:r w:rsidRPr="0083177A">
        <w:rPr>
          <w:sz w:val="24"/>
          <w:szCs w:val="24"/>
          <w:lang w:eastAsia="ru-RU"/>
        </w:rPr>
        <w:t>планы воспитательной работы составлены с учетом возрастных особенностей обучающихся;</w:t>
      </w:r>
    </w:p>
    <w:p w:rsidR="008655BC" w:rsidRPr="0083177A" w:rsidRDefault="008655BC" w:rsidP="008655BC">
      <w:pPr>
        <w:widowControl/>
        <w:numPr>
          <w:ilvl w:val="0"/>
          <w:numId w:val="26"/>
        </w:numPr>
        <w:tabs>
          <w:tab w:val="clear" w:pos="720"/>
        </w:tabs>
        <w:autoSpaceDE/>
        <w:autoSpaceDN/>
        <w:ind w:left="0" w:firstLine="567"/>
        <w:jc w:val="both"/>
        <w:rPr>
          <w:sz w:val="24"/>
          <w:szCs w:val="24"/>
          <w:lang w:eastAsia="ru-RU"/>
        </w:rPr>
      </w:pPr>
      <w:r w:rsidRPr="0083177A">
        <w:rPr>
          <w:sz w:val="24"/>
          <w:szCs w:val="24"/>
          <w:lang w:eastAsia="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8655BC" w:rsidRPr="0083177A" w:rsidRDefault="008655BC" w:rsidP="008655BC">
      <w:pPr>
        <w:widowControl/>
        <w:numPr>
          <w:ilvl w:val="0"/>
          <w:numId w:val="26"/>
        </w:numPr>
        <w:tabs>
          <w:tab w:val="clear" w:pos="720"/>
        </w:tabs>
        <w:autoSpaceDE/>
        <w:autoSpaceDN/>
        <w:ind w:left="0" w:firstLine="567"/>
        <w:jc w:val="both"/>
        <w:rPr>
          <w:sz w:val="24"/>
          <w:szCs w:val="24"/>
          <w:lang w:eastAsia="ru-RU"/>
        </w:rPr>
      </w:pPr>
      <w:r w:rsidRPr="0083177A">
        <w:rPr>
          <w:sz w:val="24"/>
          <w:szCs w:val="24"/>
          <w:lang w:eastAsia="ru-RU"/>
        </w:rPr>
        <w:t>наиболее содержательная и интересная внеурочная воспитательная деятельность в гражданско-патриотическом направлении отмечена у следующих классных руководителей: Богатыревой Г.В. (1 класс), Жуковой Н..Г. (2 класс), Гребенёвой Л.И. (3»А» класс). Рудаковой Н.П.( 3 «Б» класс),Авдеевой Г.И.(5 «А» класс),  Немовой Е.В.( 6 «Б» класс), Баландиной И.М.(8 «Б» класс), Комаровой В.В. ( 9 «А» класс),  Парахиной Г.П. (10 класс).</w:t>
      </w:r>
    </w:p>
    <w:p w:rsidR="008655BC" w:rsidRPr="0083177A" w:rsidRDefault="008655BC" w:rsidP="008655BC">
      <w:pPr>
        <w:ind w:firstLine="567"/>
        <w:jc w:val="both"/>
        <w:rPr>
          <w:sz w:val="24"/>
          <w:szCs w:val="24"/>
          <w:lang w:eastAsia="ru-RU"/>
        </w:rPr>
      </w:pPr>
      <w:r w:rsidRPr="0083177A">
        <w:rPr>
          <w:sz w:val="24"/>
          <w:szCs w:val="24"/>
          <w:lang w:eastAsia="ru-RU"/>
        </w:rPr>
        <w:t>Посещенные классные мероприятия показывают, что в основном классные руководители проводят классные мероприятия на достаточно высоком уровне.</w:t>
      </w:r>
    </w:p>
    <w:p w:rsidR="008655BC" w:rsidRPr="0083177A" w:rsidRDefault="008655BC" w:rsidP="008655BC">
      <w:pPr>
        <w:ind w:firstLine="567"/>
        <w:jc w:val="both"/>
        <w:rPr>
          <w:sz w:val="24"/>
          <w:szCs w:val="24"/>
          <w:lang w:eastAsia="ru-RU"/>
        </w:rPr>
      </w:pPr>
      <w:r w:rsidRPr="0083177A">
        <w:rPr>
          <w:sz w:val="24"/>
          <w:szCs w:val="24"/>
          <w:lang w:eastAsia="ru-RU"/>
        </w:rPr>
        <w:t xml:space="preserve">Работа по гражданско-патриотическому воспитанию обучающихся МОУ «СОШ № 8 с.Горькая Балка»» организуется в рамках реализации рабочей программы воспитания, в частности вариативного модуля «Детские общественные объединения»: </w:t>
      </w:r>
      <w:r w:rsidRPr="0083177A">
        <w:rPr>
          <w:bCs/>
          <w:sz w:val="24"/>
          <w:szCs w:val="24"/>
        </w:rPr>
        <w:t>« Веселый ветер», волонтерский отряд «Милосердие», Юнармия «Беркут»,  школьный спортивный клуб «Юниор».</w:t>
      </w:r>
    </w:p>
    <w:p w:rsidR="008655BC" w:rsidRPr="0083177A" w:rsidRDefault="008655BC" w:rsidP="008655BC">
      <w:pPr>
        <w:ind w:firstLine="567"/>
        <w:jc w:val="both"/>
        <w:rPr>
          <w:sz w:val="24"/>
          <w:szCs w:val="24"/>
          <w:lang w:eastAsia="ru-RU"/>
        </w:rPr>
      </w:pPr>
      <w:r w:rsidRPr="0083177A">
        <w:rPr>
          <w:sz w:val="24"/>
          <w:szCs w:val="24"/>
          <w:lang w:eastAsia="ru-RU"/>
        </w:rPr>
        <w:t>Деятельность носит системный характер и направлена на формирование:</w:t>
      </w:r>
    </w:p>
    <w:p w:rsidR="008655BC" w:rsidRPr="0083177A" w:rsidRDefault="008655BC" w:rsidP="008655BC">
      <w:pPr>
        <w:widowControl/>
        <w:numPr>
          <w:ilvl w:val="0"/>
          <w:numId w:val="27"/>
        </w:numPr>
        <w:tabs>
          <w:tab w:val="clear" w:pos="720"/>
          <w:tab w:val="num" w:pos="0"/>
        </w:tabs>
        <w:autoSpaceDE/>
        <w:autoSpaceDN/>
        <w:ind w:left="0" w:firstLine="567"/>
        <w:jc w:val="both"/>
        <w:rPr>
          <w:sz w:val="24"/>
          <w:szCs w:val="24"/>
          <w:lang w:eastAsia="ru-RU"/>
        </w:rPr>
      </w:pPr>
      <w:r w:rsidRPr="0083177A">
        <w:rPr>
          <w:sz w:val="24"/>
          <w:szCs w:val="24"/>
          <w:lang w:eastAsia="ru-RU"/>
        </w:rPr>
        <w:t>гражданского правосознания;</w:t>
      </w:r>
    </w:p>
    <w:p w:rsidR="008655BC" w:rsidRPr="0083177A" w:rsidRDefault="008655BC" w:rsidP="008655BC">
      <w:pPr>
        <w:widowControl/>
        <w:numPr>
          <w:ilvl w:val="0"/>
          <w:numId w:val="27"/>
        </w:numPr>
        <w:tabs>
          <w:tab w:val="clear" w:pos="720"/>
          <w:tab w:val="num" w:pos="0"/>
        </w:tabs>
        <w:autoSpaceDE/>
        <w:autoSpaceDN/>
        <w:ind w:left="0" w:firstLine="567"/>
        <w:jc w:val="both"/>
        <w:rPr>
          <w:sz w:val="24"/>
          <w:szCs w:val="24"/>
          <w:lang w:eastAsia="ru-RU"/>
        </w:rPr>
      </w:pPr>
      <w:r w:rsidRPr="0083177A">
        <w:rPr>
          <w:sz w:val="24"/>
          <w:szCs w:val="24"/>
          <w:lang w:eastAsia="ru-RU"/>
        </w:rPr>
        <w:t>патриотизма и духовно-нравственных ценностей;</w:t>
      </w:r>
    </w:p>
    <w:p w:rsidR="008655BC" w:rsidRPr="0083177A" w:rsidRDefault="008655BC" w:rsidP="008655BC">
      <w:pPr>
        <w:widowControl/>
        <w:numPr>
          <w:ilvl w:val="0"/>
          <w:numId w:val="27"/>
        </w:numPr>
        <w:tabs>
          <w:tab w:val="clear" w:pos="720"/>
          <w:tab w:val="num" w:pos="0"/>
        </w:tabs>
        <w:autoSpaceDE/>
        <w:autoSpaceDN/>
        <w:ind w:left="0" w:firstLine="567"/>
        <w:jc w:val="both"/>
        <w:rPr>
          <w:sz w:val="24"/>
          <w:szCs w:val="24"/>
          <w:lang w:eastAsia="ru-RU"/>
        </w:rPr>
      </w:pPr>
      <w:r w:rsidRPr="0083177A">
        <w:rPr>
          <w:sz w:val="24"/>
          <w:szCs w:val="24"/>
          <w:lang w:eastAsia="ru-RU"/>
        </w:rPr>
        <w:t>экологической культуры как залога сохранения человечества и окружающего мира;</w:t>
      </w:r>
    </w:p>
    <w:p w:rsidR="008655BC" w:rsidRPr="0083177A" w:rsidRDefault="008655BC" w:rsidP="008655BC">
      <w:pPr>
        <w:widowControl/>
        <w:numPr>
          <w:ilvl w:val="0"/>
          <w:numId w:val="27"/>
        </w:numPr>
        <w:tabs>
          <w:tab w:val="clear" w:pos="720"/>
          <w:tab w:val="num" w:pos="0"/>
        </w:tabs>
        <w:autoSpaceDE/>
        <w:autoSpaceDN/>
        <w:ind w:left="0" w:firstLine="567"/>
        <w:jc w:val="both"/>
        <w:rPr>
          <w:sz w:val="24"/>
          <w:szCs w:val="24"/>
          <w:lang w:eastAsia="ru-RU"/>
        </w:rPr>
      </w:pPr>
      <w:r w:rsidRPr="0083177A">
        <w:rPr>
          <w:sz w:val="24"/>
          <w:szCs w:val="24"/>
          <w:lang w:eastAsia="ru-RU"/>
        </w:rPr>
        <w:t>активной гражданской позиции через участие в школьном самоуправлении.</w:t>
      </w:r>
    </w:p>
    <w:p w:rsidR="008655BC" w:rsidRPr="0083177A" w:rsidRDefault="008655BC" w:rsidP="008655BC">
      <w:pPr>
        <w:tabs>
          <w:tab w:val="num" w:pos="0"/>
        </w:tabs>
        <w:ind w:firstLine="567"/>
        <w:jc w:val="both"/>
        <w:rPr>
          <w:sz w:val="24"/>
          <w:szCs w:val="24"/>
          <w:lang w:eastAsia="ru-RU"/>
        </w:rPr>
      </w:pPr>
      <w:r w:rsidRPr="0083177A">
        <w:rPr>
          <w:sz w:val="24"/>
          <w:szCs w:val="24"/>
          <w:lang w:eastAsia="ru-RU"/>
        </w:rPr>
        <w:t>Наиболее удачными с точки зрения реализации задач патриотического воспитания были следующие воспитательные события/дела/мероприятия:</w:t>
      </w:r>
    </w:p>
    <w:p w:rsidR="008655BC" w:rsidRPr="0083177A" w:rsidRDefault="008655BC" w:rsidP="008655BC">
      <w:pPr>
        <w:widowControl/>
        <w:numPr>
          <w:ilvl w:val="0"/>
          <w:numId w:val="33"/>
        </w:numPr>
        <w:tabs>
          <w:tab w:val="clear" w:pos="720"/>
          <w:tab w:val="num" w:pos="0"/>
        </w:tabs>
        <w:autoSpaceDE/>
        <w:autoSpaceDN/>
        <w:ind w:left="0" w:firstLine="567"/>
        <w:jc w:val="both"/>
        <w:rPr>
          <w:sz w:val="24"/>
          <w:szCs w:val="24"/>
          <w:lang w:eastAsia="ru-RU"/>
        </w:rPr>
      </w:pPr>
      <w:r w:rsidRPr="0083177A">
        <w:rPr>
          <w:sz w:val="24"/>
          <w:szCs w:val="24"/>
          <w:lang w:eastAsia="ru-RU"/>
        </w:rPr>
        <w:lastRenderedPageBreak/>
        <w:t>на уровне школы: </w:t>
      </w:r>
      <w:r w:rsidRPr="0083177A">
        <w:rPr>
          <w:iCs/>
          <w:sz w:val="24"/>
          <w:szCs w:val="24"/>
          <w:lang w:eastAsia="ru-RU"/>
        </w:rPr>
        <w:t>еженедельная церемония поднятия Государственного флага, акция «День мудрого человека» ко Дню пожилого человека, флешмоб «Когда мы едины – мы непобедимы»,»флешмоб «Мы за ЗОЖ»;</w:t>
      </w:r>
    </w:p>
    <w:p w:rsidR="008655BC" w:rsidRPr="0083177A" w:rsidRDefault="008655BC" w:rsidP="008655BC">
      <w:pPr>
        <w:widowControl/>
        <w:numPr>
          <w:ilvl w:val="0"/>
          <w:numId w:val="34"/>
        </w:numPr>
        <w:tabs>
          <w:tab w:val="clear" w:pos="720"/>
          <w:tab w:val="num" w:pos="0"/>
        </w:tabs>
        <w:autoSpaceDE/>
        <w:autoSpaceDN/>
        <w:ind w:left="0" w:firstLine="567"/>
        <w:jc w:val="both"/>
        <w:rPr>
          <w:sz w:val="24"/>
          <w:szCs w:val="24"/>
          <w:lang w:eastAsia="ru-RU"/>
        </w:rPr>
      </w:pPr>
      <w:r w:rsidRPr="0083177A">
        <w:rPr>
          <w:sz w:val="24"/>
          <w:szCs w:val="24"/>
          <w:lang w:eastAsia="ru-RU"/>
        </w:rPr>
        <w:t>на уровне классов (проведенные классными руководителями): </w:t>
      </w:r>
      <w:r w:rsidRPr="0083177A">
        <w:rPr>
          <w:iCs/>
          <w:sz w:val="24"/>
          <w:szCs w:val="24"/>
          <w:lang w:eastAsia="ru-RU"/>
        </w:rPr>
        <w:t>«Разговоры о важном», Уроки Мужества;</w:t>
      </w:r>
    </w:p>
    <w:p w:rsidR="008655BC" w:rsidRPr="0083177A" w:rsidRDefault="008655BC" w:rsidP="008655BC">
      <w:pPr>
        <w:widowControl/>
        <w:numPr>
          <w:ilvl w:val="0"/>
          <w:numId w:val="34"/>
        </w:numPr>
        <w:tabs>
          <w:tab w:val="clear" w:pos="720"/>
          <w:tab w:val="num" w:pos="0"/>
        </w:tabs>
        <w:autoSpaceDE/>
        <w:autoSpaceDN/>
        <w:ind w:left="0" w:firstLine="567"/>
        <w:jc w:val="both"/>
        <w:rPr>
          <w:sz w:val="24"/>
          <w:szCs w:val="24"/>
          <w:lang w:eastAsia="ru-RU"/>
        </w:rPr>
      </w:pPr>
      <w:r w:rsidRPr="0083177A">
        <w:rPr>
          <w:sz w:val="24"/>
          <w:szCs w:val="24"/>
          <w:lang w:eastAsia="ru-RU"/>
        </w:rPr>
        <w:t>на уровне классов/параллелей/разновозрастных групп (проведенные педагогами-предметниками): </w:t>
      </w:r>
      <w:r w:rsidRPr="0083177A">
        <w:rPr>
          <w:iCs/>
          <w:sz w:val="24"/>
          <w:szCs w:val="24"/>
          <w:lang w:eastAsia="ru-RU"/>
        </w:rPr>
        <w:t>конкурс плакатов «Как стать космонавтом» ко Дню рождения К. Циолковского (7–9-е классы), КТД «По местам боевой славы» (8-е классы).</w:t>
      </w:r>
    </w:p>
    <w:p w:rsidR="008655BC" w:rsidRPr="0083177A" w:rsidRDefault="008655BC" w:rsidP="008655BC">
      <w:pPr>
        <w:ind w:firstLine="567"/>
        <w:jc w:val="both"/>
        <w:rPr>
          <w:sz w:val="24"/>
          <w:szCs w:val="24"/>
          <w:lang w:eastAsia="ru-RU"/>
        </w:rPr>
      </w:pPr>
      <w:r w:rsidRPr="0083177A">
        <w:rPr>
          <w:sz w:val="24"/>
          <w:szCs w:val="24"/>
          <w:lang w:eastAsia="ru-RU"/>
        </w:rPr>
        <w:t>Успешность воспитательных событий с точки зрения реализации задач патриотического воспитания определялась с помощью таких способов, как </w:t>
      </w:r>
      <w:r w:rsidRPr="0083177A">
        <w:rPr>
          <w:iCs/>
          <w:sz w:val="24"/>
          <w:szCs w:val="24"/>
          <w:lang w:eastAsia="ru-RU"/>
        </w:rPr>
        <w:t>наблюдение, опрос и анкетирование школьников, педагогов и родителей.</w:t>
      </w:r>
    </w:p>
    <w:p w:rsidR="008655BC" w:rsidRPr="0083177A" w:rsidRDefault="008655BC" w:rsidP="008655BC">
      <w:pPr>
        <w:ind w:firstLine="567"/>
        <w:jc w:val="both"/>
        <w:rPr>
          <w:sz w:val="24"/>
          <w:szCs w:val="24"/>
          <w:lang w:eastAsia="ru-RU"/>
        </w:rPr>
      </w:pPr>
      <w:r w:rsidRPr="0083177A">
        <w:rPr>
          <w:sz w:val="24"/>
          <w:szCs w:val="24"/>
          <w:lang w:eastAsia="ru-RU"/>
        </w:rPr>
        <w:t>Наиболее эффективными в плане формирования патриотических, гражданских и нравственных качеств личности школьников показали себя следующие формы работы:</w:t>
      </w:r>
    </w:p>
    <w:p w:rsidR="008655BC" w:rsidRPr="0083177A" w:rsidRDefault="008655BC" w:rsidP="008655BC">
      <w:pPr>
        <w:widowControl/>
        <w:numPr>
          <w:ilvl w:val="0"/>
          <w:numId w:val="35"/>
        </w:numPr>
        <w:tabs>
          <w:tab w:val="clear" w:pos="720"/>
          <w:tab w:val="num" w:pos="0"/>
        </w:tabs>
        <w:autoSpaceDE/>
        <w:autoSpaceDN/>
        <w:ind w:left="0" w:firstLine="567"/>
        <w:jc w:val="both"/>
        <w:rPr>
          <w:sz w:val="24"/>
          <w:szCs w:val="24"/>
          <w:lang w:eastAsia="ru-RU"/>
        </w:rPr>
      </w:pPr>
      <w:r w:rsidRPr="0083177A">
        <w:rPr>
          <w:sz w:val="24"/>
          <w:szCs w:val="24"/>
          <w:lang w:eastAsia="ru-RU"/>
        </w:rPr>
        <w:t>Индивидуальные: </w:t>
      </w:r>
      <w:r w:rsidRPr="0083177A">
        <w:rPr>
          <w:iCs/>
          <w:sz w:val="24"/>
          <w:szCs w:val="24"/>
          <w:lang w:eastAsia="ru-RU"/>
        </w:rPr>
        <w:t>беседа, консультация, обмен мнениями, оказание индивидуальной помощи, совместный поиск решения проблемы.</w:t>
      </w:r>
    </w:p>
    <w:p w:rsidR="008655BC" w:rsidRPr="0083177A" w:rsidRDefault="008655BC" w:rsidP="008655BC">
      <w:pPr>
        <w:widowControl/>
        <w:numPr>
          <w:ilvl w:val="0"/>
          <w:numId w:val="35"/>
        </w:numPr>
        <w:tabs>
          <w:tab w:val="clear" w:pos="720"/>
          <w:tab w:val="num" w:pos="0"/>
        </w:tabs>
        <w:autoSpaceDE/>
        <w:autoSpaceDN/>
        <w:ind w:left="0" w:firstLine="567"/>
        <w:jc w:val="both"/>
        <w:rPr>
          <w:sz w:val="24"/>
          <w:szCs w:val="24"/>
          <w:lang w:eastAsia="ru-RU"/>
        </w:rPr>
      </w:pPr>
      <w:r w:rsidRPr="0083177A">
        <w:rPr>
          <w:sz w:val="24"/>
          <w:szCs w:val="24"/>
          <w:lang w:eastAsia="ru-RU"/>
        </w:rPr>
        <w:t>Групповые: </w:t>
      </w:r>
      <w:r w:rsidRPr="0083177A">
        <w:rPr>
          <w:iCs/>
          <w:sz w:val="24"/>
          <w:szCs w:val="24"/>
          <w:lang w:eastAsia="ru-RU"/>
        </w:rPr>
        <w:t>творческие группы, сетевые сообщества, органы самоуправления, проектная деятельность, ролевые и деловые игры.</w:t>
      </w:r>
    </w:p>
    <w:p w:rsidR="008655BC" w:rsidRPr="0083177A" w:rsidRDefault="008655BC" w:rsidP="008655BC">
      <w:pPr>
        <w:widowControl/>
        <w:numPr>
          <w:ilvl w:val="0"/>
          <w:numId w:val="35"/>
        </w:numPr>
        <w:tabs>
          <w:tab w:val="clear" w:pos="720"/>
          <w:tab w:val="num" w:pos="0"/>
        </w:tabs>
        <w:autoSpaceDE/>
        <w:autoSpaceDN/>
        <w:ind w:left="0" w:firstLine="567"/>
        <w:jc w:val="both"/>
        <w:rPr>
          <w:sz w:val="24"/>
          <w:szCs w:val="24"/>
          <w:lang w:eastAsia="ru-RU"/>
        </w:rPr>
      </w:pPr>
      <w:r w:rsidRPr="0083177A">
        <w:rPr>
          <w:sz w:val="24"/>
          <w:szCs w:val="24"/>
          <w:lang w:eastAsia="ru-RU"/>
        </w:rPr>
        <w:t>Коллективные: </w:t>
      </w:r>
      <w:r w:rsidRPr="0083177A">
        <w:rPr>
          <w:iCs/>
          <w:sz w:val="24"/>
          <w:szCs w:val="24"/>
          <w:lang w:eastAsia="ru-RU"/>
        </w:rPr>
        <w:t>конкурсы, соревнования, игры, социальные проекты, коллективно-творческие дела.</w:t>
      </w:r>
    </w:p>
    <w:p w:rsidR="008655BC" w:rsidRPr="0083177A" w:rsidRDefault="008655BC" w:rsidP="008655BC">
      <w:pPr>
        <w:tabs>
          <w:tab w:val="num" w:pos="0"/>
        </w:tabs>
        <w:ind w:firstLine="567"/>
        <w:jc w:val="both"/>
        <w:rPr>
          <w:sz w:val="24"/>
          <w:szCs w:val="24"/>
          <w:lang w:eastAsia="ru-RU"/>
        </w:rPr>
      </w:pPr>
      <w:r w:rsidRPr="0083177A">
        <w:rPr>
          <w:sz w:val="24"/>
          <w:szCs w:val="24"/>
          <w:lang w:eastAsia="ru-RU"/>
        </w:rPr>
        <w:t>В 2023 году в школе проведено 4 общешкольных мероприятия, 10 единых классных часов, 4 акции гражданско-патриотической направленности.</w:t>
      </w:r>
    </w:p>
    <w:p w:rsidR="008655BC" w:rsidRPr="0083177A" w:rsidRDefault="008655BC" w:rsidP="008655BC">
      <w:pPr>
        <w:tabs>
          <w:tab w:val="num" w:pos="0"/>
        </w:tabs>
        <w:ind w:firstLine="567"/>
        <w:jc w:val="both"/>
        <w:rPr>
          <w:sz w:val="24"/>
          <w:szCs w:val="24"/>
          <w:lang w:eastAsia="ru-RU"/>
        </w:rPr>
      </w:pPr>
      <w:r w:rsidRPr="0083177A">
        <w:rPr>
          <w:sz w:val="24"/>
          <w:szCs w:val="24"/>
          <w:lang w:eastAsia="ru-RU"/>
        </w:rPr>
        <w:t>В 2023 году обучающиеся, юнармейцы, приняли участие во всероссийских акциях и просветительских проектах:</w:t>
      </w:r>
    </w:p>
    <w:p w:rsidR="008655BC" w:rsidRPr="0083177A" w:rsidRDefault="008655BC" w:rsidP="008655BC">
      <w:pPr>
        <w:widowControl/>
        <w:numPr>
          <w:ilvl w:val="0"/>
          <w:numId w:val="28"/>
        </w:numPr>
        <w:tabs>
          <w:tab w:val="clear" w:pos="720"/>
          <w:tab w:val="num" w:pos="0"/>
        </w:tabs>
        <w:autoSpaceDE/>
        <w:autoSpaceDN/>
        <w:ind w:left="0" w:firstLine="567"/>
        <w:jc w:val="both"/>
        <w:rPr>
          <w:sz w:val="24"/>
          <w:szCs w:val="24"/>
          <w:lang w:eastAsia="ru-RU"/>
        </w:rPr>
      </w:pPr>
      <w:r w:rsidRPr="0083177A">
        <w:rPr>
          <w:sz w:val="24"/>
          <w:szCs w:val="24"/>
          <w:lang w:eastAsia="ru-RU"/>
        </w:rPr>
        <w:t>в военно-спортивной игре «Зарница »</w:t>
      </w:r>
    </w:p>
    <w:p w:rsidR="008655BC" w:rsidRPr="0083177A" w:rsidRDefault="008655BC" w:rsidP="008655BC">
      <w:pPr>
        <w:widowControl/>
        <w:numPr>
          <w:ilvl w:val="0"/>
          <w:numId w:val="28"/>
        </w:numPr>
        <w:tabs>
          <w:tab w:val="clear" w:pos="720"/>
          <w:tab w:val="num" w:pos="0"/>
        </w:tabs>
        <w:autoSpaceDE/>
        <w:autoSpaceDN/>
        <w:ind w:left="0" w:firstLine="567"/>
        <w:jc w:val="both"/>
        <w:rPr>
          <w:sz w:val="24"/>
          <w:szCs w:val="24"/>
          <w:lang w:eastAsia="ru-RU"/>
        </w:rPr>
      </w:pPr>
      <w:r w:rsidRPr="0083177A">
        <w:rPr>
          <w:sz w:val="24"/>
          <w:szCs w:val="24"/>
        </w:rPr>
        <w:t>Районный конкурс «Неопалимая купина»</w:t>
      </w:r>
    </w:p>
    <w:p w:rsidR="008655BC" w:rsidRPr="0083177A" w:rsidRDefault="008655BC" w:rsidP="008655BC">
      <w:pPr>
        <w:widowControl/>
        <w:numPr>
          <w:ilvl w:val="0"/>
          <w:numId w:val="28"/>
        </w:numPr>
        <w:tabs>
          <w:tab w:val="clear" w:pos="720"/>
          <w:tab w:val="num" w:pos="0"/>
        </w:tabs>
        <w:autoSpaceDE/>
        <w:autoSpaceDN/>
        <w:ind w:left="0" w:firstLine="567"/>
        <w:jc w:val="both"/>
        <w:rPr>
          <w:sz w:val="24"/>
          <w:szCs w:val="24"/>
          <w:lang w:eastAsia="ru-RU"/>
        </w:rPr>
      </w:pPr>
      <w:r w:rsidRPr="0083177A">
        <w:rPr>
          <w:sz w:val="24"/>
          <w:szCs w:val="24"/>
        </w:rPr>
        <w:t>Районная военно-спортивная игра «Служу России»</w:t>
      </w:r>
    </w:p>
    <w:p w:rsidR="008655BC" w:rsidRPr="0083177A" w:rsidRDefault="008655BC" w:rsidP="008655BC">
      <w:pPr>
        <w:widowControl/>
        <w:numPr>
          <w:ilvl w:val="0"/>
          <w:numId w:val="28"/>
        </w:numPr>
        <w:tabs>
          <w:tab w:val="clear" w:pos="720"/>
          <w:tab w:val="num" w:pos="0"/>
        </w:tabs>
        <w:autoSpaceDE/>
        <w:autoSpaceDN/>
        <w:ind w:left="0" w:firstLine="567"/>
        <w:jc w:val="both"/>
        <w:rPr>
          <w:sz w:val="24"/>
          <w:szCs w:val="24"/>
          <w:lang w:eastAsia="ru-RU"/>
        </w:rPr>
      </w:pPr>
      <w:r w:rsidRPr="0083177A">
        <w:rPr>
          <w:sz w:val="24"/>
          <w:szCs w:val="24"/>
        </w:rPr>
        <w:t>«Ворошиловский стрелок»</w:t>
      </w:r>
    </w:p>
    <w:p w:rsidR="008655BC" w:rsidRPr="0083177A" w:rsidRDefault="008655BC" w:rsidP="008655BC">
      <w:pPr>
        <w:ind w:firstLine="567"/>
        <w:jc w:val="both"/>
        <w:rPr>
          <w:color w:val="FF0000"/>
          <w:sz w:val="24"/>
          <w:szCs w:val="24"/>
        </w:rPr>
      </w:pPr>
    </w:p>
    <w:p w:rsidR="008655BC" w:rsidRPr="0083177A" w:rsidRDefault="008655BC" w:rsidP="008655BC">
      <w:pPr>
        <w:ind w:firstLine="567"/>
        <w:jc w:val="both"/>
        <w:rPr>
          <w:sz w:val="24"/>
          <w:szCs w:val="24"/>
        </w:rPr>
      </w:pPr>
      <w:r w:rsidRPr="0083177A">
        <w:rPr>
          <w:sz w:val="24"/>
          <w:szCs w:val="24"/>
          <w:lang w:eastAsia="ru-RU"/>
        </w:rPr>
        <w:t xml:space="preserve">Для решения задач патриотического воспитания привлечены ресурсы зала </w:t>
      </w:r>
      <w:r w:rsidRPr="0083177A">
        <w:rPr>
          <w:sz w:val="24"/>
          <w:szCs w:val="24"/>
        </w:rPr>
        <w:t xml:space="preserve"> Боевой Славы. Зал Боевой Славы –  основная база патриотического воспитания подростков. Именно здесь формируется духовная культура. Через Зал ребёнок приобщается к духовным ценностям всех поколений.</w:t>
      </w:r>
    </w:p>
    <w:p w:rsidR="008655BC" w:rsidRPr="0083177A" w:rsidRDefault="008655BC" w:rsidP="008655BC">
      <w:pPr>
        <w:ind w:firstLine="567"/>
        <w:jc w:val="both"/>
        <w:rPr>
          <w:iCs/>
          <w:sz w:val="24"/>
          <w:szCs w:val="24"/>
          <w:lang w:eastAsia="ru-RU"/>
        </w:rPr>
      </w:pPr>
      <w:r w:rsidRPr="0083177A">
        <w:rPr>
          <w:iCs/>
          <w:sz w:val="24"/>
          <w:szCs w:val="24"/>
          <w:lang w:eastAsia="ru-RU"/>
        </w:rPr>
        <w:t>Зал имеет в наличии несколько тематических экспозиций: постоянные – «Этапы освобождения Ставропольского края», «Никто не забыт, ничто не забыто», «Уголок воинской славы», «Маленькие герои великой войны», «Солдатскому долгу остались верны»; ежегодно обновляемая «Ими гордится школа». На базе зала Боевой Славы проводятся уроки. За отчетный период проведено 43  урока в 1–4-х классах, 2 – в 5-х и 6-х классах; проведено 7 уроков истории на базе школьного зала (в 7–11-х классах).</w:t>
      </w:r>
    </w:p>
    <w:p w:rsidR="008655BC" w:rsidRPr="0083177A" w:rsidRDefault="008655BC" w:rsidP="008655BC">
      <w:pPr>
        <w:ind w:firstLine="567"/>
        <w:jc w:val="both"/>
        <w:rPr>
          <w:sz w:val="24"/>
          <w:szCs w:val="24"/>
          <w:lang w:eastAsia="ru-RU"/>
        </w:rPr>
      </w:pPr>
      <w:r w:rsidRPr="0083177A">
        <w:rPr>
          <w:sz w:val="24"/>
          <w:szCs w:val="24"/>
        </w:rPr>
        <w:t xml:space="preserve">2022- 2023 учебном году наша школа вступила в федеральный проект по патриотическому воспитанию «Навигаторы детства». В школе введена новая штатная единица – советник по воспитанию (Корчагин Д.С.), который курируют взаимосвязь школы (учителей, детей и родителей) с общественными организациями. </w:t>
      </w:r>
      <w:r w:rsidRPr="0083177A">
        <w:rPr>
          <w:color w:val="000000"/>
          <w:sz w:val="24"/>
          <w:szCs w:val="24"/>
          <w:shd w:val="clear" w:color="auto" w:fill="FFFFFF"/>
        </w:rPr>
        <w:t> </w:t>
      </w:r>
      <w:r w:rsidRPr="0083177A">
        <w:rPr>
          <w:sz w:val="24"/>
          <w:szCs w:val="24"/>
        </w:rPr>
        <w:t xml:space="preserve"> Запущен Проект "Орлята России". В настоящее время в нем уже участвуют 98 учащихся (1-4 класс) В течение года обучающиеся под руководством учителей  принимают участие в коллективных творческих делах разных направленностей и достигают  звания «Орлёнок» в 7 треках.  </w:t>
      </w:r>
    </w:p>
    <w:p w:rsidR="008655BC" w:rsidRPr="0083177A" w:rsidRDefault="008655BC" w:rsidP="008655BC">
      <w:pPr>
        <w:ind w:firstLine="567"/>
        <w:jc w:val="both"/>
        <w:rPr>
          <w:sz w:val="24"/>
          <w:szCs w:val="24"/>
          <w:lang w:eastAsia="ru-RU"/>
        </w:rPr>
      </w:pPr>
      <w:r w:rsidRPr="0083177A">
        <w:rPr>
          <w:sz w:val="24"/>
          <w:szCs w:val="24"/>
          <w:lang w:eastAsia="ru-RU"/>
        </w:rPr>
        <w:t>В 2023 году в школе создана первичная ячейка РДДМ «Движение первых» (приказ от 08.11.2023). В состав ячейки вошли 45 обучающихся</w:t>
      </w:r>
      <w:r w:rsidR="00192D1F">
        <w:rPr>
          <w:sz w:val="24"/>
          <w:szCs w:val="24"/>
          <w:lang w:eastAsia="ru-RU"/>
        </w:rPr>
        <w:t xml:space="preserve"> 5-9-х классов. Ответственным </w:t>
      </w:r>
      <w:r w:rsidRPr="0083177A">
        <w:rPr>
          <w:sz w:val="24"/>
          <w:szCs w:val="24"/>
          <w:lang w:eastAsia="ru-RU"/>
        </w:rPr>
        <w:t xml:space="preserve"> за работу первичного школьного отделения РДДМ назначен советник директора по воспитанию Корчагин Д.С.</w:t>
      </w:r>
    </w:p>
    <w:p w:rsidR="008655BC" w:rsidRPr="0083177A" w:rsidRDefault="008655BC" w:rsidP="008655BC">
      <w:pPr>
        <w:ind w:firstLine="567"/>
        <w:jc w:val="both"/>
        <w:rPr>
          <w:sz w:val="24"/>
          <w:szCs w:val="24"/>
          <w:lang w:eastAsia="ru-RU"/>
        </w:rPr>
      </w:pPr>
      <w:r w:rsidRPr="0083177A">
        <w:rPr>
          <w:sz w:val="24"/>
          <w:szCs w:val="24"/>
          <w:lang w:eastAsia="ru-RU"/>
        </w:rPr>
        <w:t xml:space="preserve">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w:t>
      </w:r>
      <w:r w:rsidRPr="0083177A">
        <w:rPr>
          <w:sz w:val="24"/>
          <w:szCs w:val="24"/>
          <w:lang w:eastAsia="ru-RU"/>
        </w:rPr>
        <w:lastRenderedPageBreak/>
        <w:t>плане воспитательной работы.</w:t>
      </w:r>
    </w:p>
    <w:p w:rsidR="008655BC" w:rsidRPr="0083177A" w:rsidRDefault="008655BC" w:rsidP="008655BC">
      <w:pPr>
        <w:ind w:firstLine="567"/>
        <w:jc w:val="both"/>
        <w:rPr>
          <w:sz w:val="24"/>
          <w:szCs w:val="24"/>
          <w:lang w:eastAsia="ru-RU"/>
        </w:rPr>
      </w:pPr>
      <w:r w:rsidRPr="0083177A">
        <w:rPr>
          <w:sz w:val="24"/>
          <w:szCs w:val="24"/>
          <w:lang w:eastAsia="ru-RU"/>
        </w:rPr>
        <w:t>В 2023 году в члены первичной ячейки включились во Всероссийские проекты РДДМ «На связи с природой» и «Хранители истории». В рамках проекта «На связи с природой» создан экологический отряд.</w:t>
      </w:r>
    </w:p>
    <w:p w:rsidR="008655BC" w:rsidRPr="0083177A" w:rsidRDefault="008655BC" w:rsidP="008655BC">
      <w:pPr>
        <w:ind w:firstLine="567"/>
        <w:jc w:val="both"/>
        <w:rPr>
          <w:sz w:val="24"/>
          <w:szCs w:val="24"/>
          <w:lang w:eastAsia="ru-RU"/>
        </w:rPr>
      </w:pPr>
      <w:r w:rsidRPr="0083177A">
        <w:rPr>
          <w:iCs/>
          <w:sz w:val="24"/>
          <w:szCs w:val="24"/>
          <w:lang w:eastAsia="ru-RU"/>
        </w:rPr>
        <w:t>Участники школьного отделения РДДМ за истекший период достигли следующих результатов:</w:t>
      </w:r>
    </w:p>
    <w:p w:rsidR="008655BC" w:rsidRPr="0083177A" w:rsidRDefault="008655BC" w:rsidP="008655BC">
      <w:pPr>
        <w:widowControl/>
        <w:numPr>
          <w:ilvl w:val="0"/>
          <w:numId w:val="36"/>
        </w:numPr>
        <w:autoSpaceDE/>
        <w:autoSpaceDN/>
        <w:ind w:left="270" w:firstLine="567"/>
        <w:jc w:val="both"/>
        <w:rPr>
          <w:sz w:val="24"/>
          <w:szCs w:val="24"/>
          <w:lang w:eastAsia="ru-RU"/>
        </w:rPr>
      </w:pPr>
      <w:r w:rsidRPr="0083177A">
        <w:rPr>
          <w:iCs/>
          <w:sz w:val="24"/>
          <w:szCs w:val="24"/>
          <w:lang w:eastAsia="ru-RU"/>
        </w:rPr>
        <w:t>сложился комплекс традиционных мероприятий, которые организует и проводит отделение РДДМ «Движение первых»;</w:t>
      </w:r>
    </w:p>
    <w:p w:rsidR="008655BC" w:rsidRPr="0083177A" w:rsidRDefault="008655BC" w:rsidP="008655BC">
      <w:pPr>
        <w:ind w:firstLine="567"/>
        <w:jc w:val="both"/>
        <w:rPr>
          <w:sz w:val="24"/>
          <w:szCs w:val="24"/>
          <w:lang w:eastAsia="ru-RU"/>
        </w:rPr>
      </w:pPr>
      <w:r w:rsidRPr="0083177A">
        <w:rPr>
          <w:iCs/>
          <w:sz w:val="24"/>
          <w:szCs w:val="24"/>
          <w:lang w:eastAsia="ru-RU"/>
        </w:rPr>
        <w:t>По мнению советника по воспитанию, курирующего школьное отделение РДДМ «Движение первых», можно оценить результаты деятельности отделения на «4» по шкале от 1 до 5 баллов, то есть как хорошие.</w:t>
      </w:r>
    </w:p>
    <w:p w:rsidR="008655BC" w:rsidRPr="0083177A" w:rsidRDefault="008655BC" w:rsidP="008655BC">
      <w:pPr>
        <w:ind w:firstLine="567"/>
        <w:jc w:val="both"/>
        <w:rPr>
          <w:sz w:val="24"/>
          <w:szCs w:val="24"/>
          <w:lang w:eastAsia="ru-RU"/>
        </w:rPr>
      </w:pPr>
      <w:r w:rsidRPr="0083177A">
        <w:rPr>
          <w:iCs/>
          <w:sz w:val="24"/>
          <w:szCs w:val="24"/>
          <w:lang w:eastAsia="ru-RU"/>
        </w:rPr>
        <w:t>В школе также действует школьный знаменный отряд. Он участвует в проведении общешкольных торжественных мероприятий, в том числе в церемонии поднятия/спуска Государственного флага. В постоянный состав знаменного отряда школы входят 10 человек: разводящий, три знаменосца и шесть ассистентов. Это ученики 8–9-х классов, имеющие особые достижения в учебной, спортивной и творческой деятельности. Занятия знаменного отряда проходят еженедельно.</w:t>
      </w:r>
    </w:p>
    <w:p w:rsidR="008655BC" w:rsidRPr="0083177A" w:rsidRDefault="008655BC" w:rsidP="008655BC">
      <w:pPr>
        <w:ind w:firstLine="567"/>
        <w:jc w:val="both"/>
        <w:rPr>
          <w:sz w:val="24"/>
          <w:szCs w:val="24"/>
          <w:lang w:eastAsia="ru-RU"/>
        </w:rPr>
      </w:pPr>
      <w:r w:rsidRPr="0083177A">
        <w:rPr>
          <w:iCs/>
          <w:sz w:val="24"/>
          <w:szCs w:val="24"/>
          <w:lang w:eastAsia="ru-RU"/>
        </w:rPr>
        <w:t>Школьным знаменным отрядом проведены все запланированные церемонии поднятия флага. В том числе в рамках общешкольных мероприятий: линейка, посвященная Дню знаний; Дню  Победы; открытию  «Парты Героя».</w:t>
      </w:r>
    </w:p>
    <w:p w:rsidR="008655BC" w:rsidRPr="0083177A" w:rsidRDefault="008655BC" w:rsidP="008655BC">
      <w:pPr>
        <w:ind w:firstLine="567"/>
        <w:jc w:val="both"/>
        <w:rPr>
          <w:sz w:val="24"/>
          <w:szCs w:val="24"/>
          <w:lang w:eastAsia="ru-RU"/>
        </w:rPr>
      </w:pPr>
      <w:r w:rsidRPr="0083177A">
        <w:rPr>
          <w:sz w:val="24"/>
          <w:szCs w:val="24"/>
          <w:lang w:eastAsia="ru-RU"/>
        </w:rPr>
        <w:t>В рамках реализации Федерального проекта «Успех каждого ребенка» национального проекта «Образование» и в соответствии с Методическими рекомендациями и Порядком реализации профориентационного минимума в 2023/24 учебном году в 2023/24 учебном году  МОУ «СОШ №8с.Горькая Балка»  введен профориентационный минимум для обучающихся 6–11-х классов.</w:t>
      </w:r>
    </w:p>
    <w:p w:rsidR="008655BC" w:rsidRPr="0083177A" w:rsidRDefault="008655BC" w:rsidP="008655BC">
      <w:pPr>
        <w:ind w:firstLine="567"/>
        <w:jc w:val="both"/>
        <w:rPr>
          <w:sz w:val="24"/>
          <w:szCs w:val="24"/>
          <w:lang w:eastAsia="ru-RU"/>
        </w:rPr>
      </w:pPr>
      <w:r w:rsidRPr="0083177A">
        <w:rPr>
          <w:sz w:val="24"/>
          <w:szCs w:val="24"/>
          <w:lang w:eastAsia="ru-RU"/>
        </w:rPr>
        <w:t>В 2023/24 учебном году школа реализует профориентационный минимум на базовом уровне. Школа реализует профориентационный минимум на базовом уровне в полном объеме. План мероприятий включает все необходимые мероприятия, предусмотренные для базового уровня.</w:t>
      </w:r>
    </w:p>
    <w:p w:rsidR="008655BC" w:rsidRPr="0083177A" w:rsidRDefault="008655BC" w:rsidP="008655BC">
      <w:pPr>
        <w:ind w:firstLine="567"/>
        <w:jc w:val="both"/>
        <w:rPr>
          <w:sz w:val="24"/>
          <w:szCs w:val="24"/>
          <w:lang w:eastAsia="ru-RU"/>
        </w:rPr>
      </w:pPr>
      <w:r w:rsidRPr="0083177A">
        <w:rPr>
          <w:sz w:val="24"/>
          <w:szCs w:val="24"/>
          <w:lang w:eastAsia="ru-RU"/>
        </w:rPr>
        <w:t>Для реализации программы базового уровня в МОУ «СОШ №8 с.Горькая Балка»  для участия обучающихся 6–11-х классов в профориентационной деятельности созданы следующие организационные и методические условия:</w:t>
      </w:r>
    </w:p>
    <w:p w:rsidR="008655BC" w:rsidRPr="0083177A" w:rsidRDefault="008655BC" w:rsidP="008655BC">
      <w:pPr>
        <w:widowControl/>
        <w:numPr>
          <w:ilvl w:val="0"/>
          <w:numId w:val="29"/>
        </w:numPr>
        <w:tabs>
          <w:tab w:val="clear" w:pos="720"/>
          <w:tab w:val="num" w:pos="0"/>
        </w:tabs>
        <w:autoSpaceDE/>
        <w:autoSpaceDN/>
        <w:ind w:left="0" w:firstLine="567"/>
        <w:jc w:val="both"/>
        <w:rPr>
          <w:sz w:val="24"/>
          <w:szCs w:val="24"/>
          <w:lang w:eastAsia="ru-RU"/>
        </w:rPr>
      </w:pPr>
      <w:r w:rsidRPr="0083177A">
        <w:rPr>
          <w:sz w:val="24"/>
          <w:szCs w:val="24"/>
          <w:lang w:eastAsia="ru-RU"/>
        </w:rPr>
        <w:t>назначен ответственный по профориентации – заместитель директора по воспитательной работе  Коиарова В.В.;</w:t>
      </w:r>
    </w:p>
    <w:p w:rsidR="008655BC" w:rsidRPr="0083177A" w:rsidRDefault="008655BC" w:rsidP="008655BC">
      <w:pPr>
        <w:widowControl/>
        <w:numPr>
          <w:ilvl w:val="0"/>
          <w:numId w:val="29"/>
        </w:numPr>
        <w:tabs>
          <w:tab w:val="clear" w:pos="720"/>
          <w:tab w:val="num" w:pos="0"/>
        </w:tabs>
        <w:autoSpaceDE/>
        <w:autoSpaceDN/>
        <w:ind w:left="0" w:firstLine="567"/>
        <w:jc w:val="both"/>
        <w:rPr>
          <w:sz w:val="24"/>
          <w:szCs w:val="24"/>
          <w:lang w:eastAsia="ru-RU"/>
        </w:rPr>
      </w:pPr>
      <w:r w:rsidRPr="0083177A">
        <w:rPr>
          <w:sz w:val="24"/>
          <w:szCs w:val="24"/>
          <w:lang w:eastAsia="ru-RU"/>
        </w:rPr>
        <w:t>определены ответственные специалисты по организации профориентационной работы – классные руководители 6–11-х классов, педагог-психолог Рудакова Ю.С., ответственный педагог за проект «Билет в будущее» Залукаева Т.А.;</w:t>
      </w:r>
    </w:p>
    <w:p w:rsidR="008655BC" w:rsidRPr="0083177A" w:rsidRDefault="008655BC" w:rsidP="008655BC">
      <w:pPr>
        <w:widowControl/>
        <w:numPr>
          <w:ilvl w:val="0"/>
          <w:numId w:val="29"/>
        </w:numPr>
        <w:tabs>
          <w:tab w:val="clear" w:pos="720"/>
          <w:tab w:val="num" w:pos="0"/>
        </w:tabs>
        <w:autoSpaceDE/>
        <w:autoSpaceDN/>
        <w:ind w:left="0" w:firstLine="567"/>
        <w:jc w:val="both"/>
        <w:rPr>
          <w:sz w:val="24"/>
          <w:szCs w:val="24"/>
          <w:lang w:eastAsia="ru-RU"/>
        </w:rPr>
      </w:pPr>
      <w:r w:rsidRPr="0083177A">
        <w:rPr>
          <w:sz w:val="24"/>
          <w:szCs w:val="24"/>
          <w:lang w:eastAsia="ru-RU"/>
        </w:rPr>
        <w:t>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w:t>
      </w:r>
    </w:p>
    <w:p w:rsidR="008655BC" w:rsidRPr="0083177A" w:rsidRDefault="008655BC" w:rsidP="008655BC">
      <w:pPr>
        <w:widowControl/>
        <w:numPr>
          <w:ilvl w:val="0"/>
          <w:numId w:val="29"/>
        </w:numPr>
        <w:tabs>
          <w:tab w:val="clear" w:pos="720"/>
          <w:tab w:val="num" w:pos="0"/>
        </w:tabs>
        <w:autoSpaceDE/>
        <w:autoSpaceDN/>
        <w:ind w:left="0" w:firstLine="567"/>
        <w:jc w:val="both"/>
        <w:rPr>
          <w:sz w:val="24"/>
          <w:szCs w:val="24"/>
          <w:lang w:eastAsia="ru-RU"/>
        </w:rPr>
      </w:pPr>
      <w:r w:rsidRPr="0083177A">
        <w:rPr>
          <w:sz w:val="24"/>
          <w:szCs w:val="24"/>
          <w:lang w:eastAsia="ru-RU"/>
        </w:rPr>
        <w:t>сформированы учебные группы для участия в профориентационных мероприятиях из числа обучающихся 6–11-х классов;</w:t>
      </w:r>
    </w:p>
    <w:p w:rsidR="008655BC" w:rsidRPr="0083177A" w:rsidRDefault="008655BC" w:rsidP="008655BC">
      <w:pPr>
        <w:widowControl/>
        <w:numPr>
          <w:ilvl w:val="0"/>
          <w:numId w:val="29"/>
        </w:numPr>
        <w:tabs>
          <w:tab w:val="clear" w:pos="720"/>
          <w:tab w:val="num" w:pos="0"/>
        </w:tabs>
        <w:autoSpaceDE/>
        <w:autoSpaceDN/>
        <w:ind w:left="0" w:firstLine="567"/>
        <w:jc w:val="both"/>
        <w:rPr>
          <w:sz w:val="24"/>
          <w:szCs w:val="24"/>
          <w:lang w:eastAsia="ru-RU"/>
        </w:rPr>
      </w:pPr>
      <w:r w:rsidRPr="0083177A">
        <w:rPr>
          <w:sz w:val="24"/>
          <w:szCs w:val="24"/>
          <w:lang w:eastAsia="ru-RU"/>
        </w:rPr>
        <w:t>разработан план профориентационной работы с учетом возрастных и индивидуальных особенностей обучающихся.</w:t>
      </w:r>
    </w:p>
    <w:p w:rsidR="008655BC" w:rsidRPr="0083177A" w:rsidRDefault="008655BC" w:rsidP="008655BC">
      <w:pPr>
        <w:tabs>
          <w:tab w:val="num" w:pos="0"/>
        </w:tabs>
        <w:ind w:firstLine="567"/>
        <w:jc w:val="both"/>
        <w:rPr>
          <w:sz w:val="24"/>
          <w:szCs w:val="24"/>
          <w:lang w:eastAsia="ru-RU"/>
        </w:rPr>
      </w:pPr>
      <w:r w:rsidRPr="0083177A">
        <w:rPr>
          <w:sz w:val="24"/>
          <w:szCs w:val="24"/>
          <w:lang w:eastAsia="ru-RU"/>
        </w:rPr>
        <w:t>Реализация профминимума в 6–11-х классах</w:t>
      </w:r>
    </w:p>
    <w:p w:rsidR="008655BC" w:rsidRPr="0083177A" w:rsidRDefault="008655BC" w:rsidP="008655BC">
      <w:pPr>
        <w:pStyle w:val="a6"/>
        <w:widowControl/>
        <w:numPr>
          <w:ilvl w:val="0"/>
          <w:numId w:val="30"/>
        </w:numPr>
        <w:tabs>
          <w:tab w:val="clear" w:pos="720"/>
          <w:tab w:val="num" w:pos="0"/>
        </w:tabs>
        <w:autoSpaceDE/>
        <w:autoSpaceDN/>
        <w:ind w:left="0" w:firstLine="567"/>
        <w:contextualSpacing/>
        <w:jc w:val="both"/>
        <w:rPr>
          <w:sz w:val="24"/>
          <w:szCs w:val="24"/>
          <w:lang w:eastAsia="ru-RU"/>
        </w:rPr>
      </w:pPr>
      <w:r w:rsidRPr="0083177A">
        <w:rPr>
          <w:sz w:val="24"/>
          <w:szCs w:val="24"/>
          <w:lang w:eastAsia="ru-RU"/>
        </w:rPr>
        <w:t>Доля обучающихся 6–11-х классов, зарегистрированных на платформе «Билет в будущее», – </w:t>
      </w:r>
      <w:r w:rsidRPr="0083177A">
        <w:rPr>
          <w:i/>
          <w:iCs/>
          <w:sz w:val="24"/>
          <w:szCs w:val="24"/>
          <w:lang w:eastAsia="ru-RU"/>
        </w:rPr>
        <w:t>75</w:t>
      </w:r>
      <w:r w:rsidRPr="0083177A">
        <w:rPr>
          <w:sz w:val="24"/>
          <w:szCs w:val="24"/>
          <w:lang w:eastAsia="ru-RU"/>
        </w:rPr>
        <w:t> процентов.</w:t>
      </w:r>
    </w:p>
    <w:p w:rsidR="008655BC" w:rsidRPr="0083177A" w:rsidRDefault="008655BC" w:rsidP="008655BC">
      <w:pPr>
        <w:pStyle w:val="a6"/>
        <w:widowControl/>
        <w:numPr>
          <w:ilvl w:val="0"/>
          <w:numId w:val="30"/>
        </w:numPr>
        <w:tabs>
          <w:tab w:val="clear" w:pos="720"/>
          <w:tab w:val="num" w:pos="0"/>
        </w:tabs>
        <w:autoSpaceDE/>
        <w:autoSpaceDN/>
        <w:ind w:left="0" w:firstLine="567"/>
        <w:contextualSpacing/>
        <w:jc w:val="both"/>
        <w:rPr>
          <w:sz w:val="24"/>
          <w:szCs w:val="24"/>
          <w:lang w:eastAsia="ru-RU"/>
        </w:rPr>
      </w:pPr>
      <w:r w:rsidRPr="0083177A">
        <w:rPr>
          <w:sz w:val="24"/>
          <w:szCs w:val="24"/>
          <w:lang w:eastAsia="ru-RU"/>
        </w:rPr>
        <w:t>Доля учеников 6–11-х классов, которые прошли профпробы, – </w:t>
      </w:r>
      <w:r w:rsidRPr="0083177A">
        <w:rPr>
          <w:i/>
          <w:iCs/>
          <w:sz w:val="24"/>
          <w:szCs w:val="24"/>
          <w:lang w:eastAsia="ru-RU"/>
        </w:rPr>
        <w:t>97</w:t>
      </w:r>
      <w:r w:rsidRPr="0083177A">
        <w:rPr>
          <w:sz w:val="24"/>
          <w:szCs w:val="24"/>
          <w:lang w:eastAsia="ru-RU"/>
        </w:rPr>
        <w:t> процентов.</w:t>
      </w:r>
    </w:p>
    <w:p w:rsidR="008655BC" w:rsidRPr="0083177A" w:rsidRDefault="008655BC" w:rsidP="008655BC">
      <w:pPr>
        <w:pStyle w:val="a6"/>
        <w:widowControl/>
        <w:numPr>
          <w:ilvl w:val="0"/>
          <w:numId w:val="30"/>
        </w:numPr>
        <w:tabs>
          <w:tab w:val="clear" w:pos="720"/>
          <w:tab w:val="num" w:pos="0"/>
        </w:tabs>
        <w:autoSpaceDE/>
        <w:autoSpaceDN/>
        <w:ind w:left="0" w:firstLine="567"/>
        <w:contextualSpacing/>
        <w:jc w:val="both"/>
        <w:rPr>
          <w:sz w:val="24"/>
          <w:szCs w:val="24"/>
          <w:lang w:eastAsia="ru-RU"/>
        </w:rPr>
      </w:pPr>
      <w:r w:rsidRPr="0083177A">
        <w:rPr>
          <w:sz w:val="24"/>
          <w:szCs w:val="24"/>
          <w:lang w:eastAsia="ru-RU"/>
        </w:rPr>
        <w:t>Доля учеников 6–11-х классов, которые прошли онлайн-диагностику, – </w:t>
      </w:r>
      <w:r w:rsidRPr="0083177A">
        <w:rPr>
          <w:i/>
          <w:iCs/>
          <w:sz w:val="24"/>
          <w:szCs w:val="24"/>
          <w:lang w:eastAsia="ru-RU"/>
        </w:rPr>
        <w:t>97</w:t>
      </w:r>
      <w:r w:rsidRPr="0083177A">
        <w:rPr>
          <w:sz w:val="24"/>
          <w:szCs w:val="24"/>
          <w:lang w:eastAsia="ru-RU"/>
        </w:rPr>
        <w:t> процентов.</w:t>
      </w:r>
    </w:p>
    <w:p w:rsidR="008655BC" w:rsidRPr="0083177A" w:rsidRDefault="008655BC" w:rsidP="008655BC">
      <w:pPr>
        <w:pStyle w:val="a6"/>
        <w:widowControl/>
        <w:numPr>
          <w:ilvl w:val="0"/>
          <w:numId w:val="30"/>
        </w:numPr>
        <w:tabs>
          <w:tab w:val="clear" w:pos="720"/>
          <w:tab w:val="num" w:pos="0"/>
        </w:tabs>
        <w:autoSpaceDE/>
        <w:autoSpaceDN/>
        <w:ind w:left="0" w:firstLine="567"/>
        <w:contextualSpacing/>
        <w:jc w:val="both"/>
        <w:rPr>
          <w:sz w:val="24"/>
          <w:szCs w:val="24"/>
          <w:lang w:eastAsia="ru-RU"/>
        </w:rPr>
      </w:pPr>
      <w:r w:rsidRPr="0083177A">
        <w:rPr>
          <w:sz w:val="24"/>
          <w:szCs w:val="24"/>
          <w:lang w:eastAsia="ru-RU"/>
        </w:rPr>
        <w:t>Доля учеников 6–11-х классов, принявших участие в региональных и федеральных мероприятиях, которые провела школа в рамках профориентационных мероприятий по выбору, – </w:t>
      </w:r>
      <w:r w:rsidRPr="0083177A">
        <w:rPr>
          <w:i/>
          <w:iCs/>
          <w:sz w:val="24"/>
          <w:szCs w:val="24"/>
          <w:lang w:eastAsia="ru-RU"/>
        </w:rPr>
        <w:t>85</w:t>
      </w:r>
      <w:r w:rsidRPr="0083177A">
        <w:rPr>
          <w:sz w:val="24"/>
          <w:szCs w:val="24"/>
          <w:lang w:eastAsia="ru-RU"/>
        </w:rPr>
        <w:t> процентов.</w:t>
      </w:r>
    </w:p>
    <w:p w:rsidR="008655BC" w:rsidRPr="0083177A" w:rsidRDefault="008655BC" w:rsidP="008655BC">
      <w:pPr>
        <w:pStyle w:val="a6"/>
        <w:widowControl/>
        <w:numPr>
          <w:ilvl w:val="0"/>
          <w:numId w:val="30"/>
        </w:numPr>
        <w:tabs>
          <w:tab w:val="clear" w:pos="720"/>
          <w:tab w:val="num" w:pos="0"/>
        </w:tabs>
        <w:autoSpaceDE/>
        <w:autoSpaceDN/>
        <w:ind w:left="0" w:firstLine="567"/>
        <w:contextualSpacing/>
        <w:jc w:val="both"/>
        <w:rPr>
          <w:sz w:val="24"/>
          <w:szCs w:val="24"/>
          <w:lang w:eastAsia="ru-RU"/>
        </w:rPr>
      </w:pPr>
      <w:r w:rsidRPr="0083177A">
        <w:rPr>
          <w:sz w:val="24"/>
          <w:szCs w:val="24"/>
          <w:lang w:eastAsia="ru-RU"/>
        </w:rPr>
        <w:lastRenderedPageBreak/>
        <w:t>Доля учеников 6–11-х классов, которые приняли участие в проектной деятельности, – </w:t>
      </w:r>
      <w:r w:rsidRPr="0083177A">
        <w:rPr>
          <w:i/>
          <w:iCs/>
          <w:sz w:val="24"/>
          <w:szCs w:val="24"/>
          <w:lang w:eastAsia="ru-RU"/>
        </w:rPr>
        <w:t>85</w:t>
      </w:r>
      <w:r w:rsidRPr="0083177A">
        <w:rPr>
          <w:sz w:val="24"/>
          <w:szCs w:val="24"/>
          <w:lang w:eastAsia="ru-RU"/>
        </w:rPr>
        <w:t> процентов.</w:t>
      </w:r>
    </w:p>
    <w:p w:rsidR="008655BC" w:rsidRPr="0083177A" w:rsidRDefault="008655BC" w:rsidP="008655BC">
      <w:pPr>
        <w:pStyle w:val="a6"/>
        <w:widowControl/>
        <w:numPr>
          <w:ilvl w:val="0"/>
          <w:numId w:val="30"/>
        </w:numPr>
        <w:tabs>
          <w:tab w:val="clear" w:pos="720"/>
          <w:tab w:val="num" w:pos="0"/>
        </w:tabs>
        <w:autoSpaceDE/>
        <w:autoSpaceDN/>
        <w:ind w:left="0" w:firstLine="567"/>
        <w:contextualSpacing/>
        <w:jc w:val="both"/>
        <w:rPr>
          <w:sz w:val="24"/>
          <w:szCs w:val="24"/>
          <w:lang w:eastAsia="ru-RU"/>
        </w:rPr>
      </w:pPr>
      <w:r w:rsidRPr="0083177A">
        <w:rPr>
          <w:sz w:val="24"/>
          <w:szCs w:val="24"/>
          <w:lang w:eastAsia="ru-RU"/>
        </w:rPr>
        <w:t>Доля мероприятий, которые соответствуют профилям и запросам учеников 6–11-х классов, от общего количества мероприятий, которые провела школа в рамках профориентационных мероприятий по выбору, – </w:t>
      </w:r>
      <w:r w:rsidRPr="0083177A">
        <w:rPr>
          <w:i/>
          <w:iCs/>
          <w:sz w:val="24"/>
          <w:szCs w:val="24"/>
          <w:lang w:eastAsia="ru-RU"/>
        </w:rPr>
        <w:t>100</w:t>
      </w:r>
      <w:r w:rsidRPr="0083177A">
        <w:rPr>
          <w:sz w:val="24"/>
          <w:szCs w:val="24"/>
          <w:lang w:eastAsia="ru-RU"/>
        </w:rPr>
        <w:t> процентов</w:t>
      </w:r>
    </w:p>
    <w:p w:rsidR="008655BC" w:rsidRPr="0083177A" w:rsidRDefault="008655BC" w:rsidP="008655BC">
      <w:pPr>
        <w:ind w:firstLine="567"/>
        <w:jc w:val="both"/>
        <w:rPr>
          <w:sz w:val="24"/>
          <w:szCs w:val="24"/>
          <w:lang w:eastAsia="ru-RU"/>
        </w:rPr>
      </w:pPr>
      <w:r w:rsidRPr="0083177A">
        <w:rPr>
          <w:sz w:val="24"/>
          <w:szCs w:val="24"/>
          <w:lang w:eastAsia="ru-RU"/>
        </w:rPr>
        <w:t>В период с 01.09.2023 до 31.12.2023 в рамках профориентационного минимума реализованы следующие мероприятия:</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1869"/>
        <w:gridCol w:w="4407"/>
        <w:gridCol w:w="3516"/>
      </w:tblGrid>
      <w:tr w:rsidR="008655BC" w:rsidRPr="0083177A" w:rsidTr="0083177A">
        <w:tc>
          <w:tcPr>
            <w:tcW w:w="18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b/>
                <w:bCs/>
                <w:sz w:val="24"/>
                <w:szCs w:val="24"/>
                <w:lang w:eastAsia="ru-RU"/>
              </w:rPr>
              <w:t>Дата</w:t>
            </w:r>
          </w:p>
        </w:tc>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ind w:firstLine="567"/>
              <w:jc w:val="both"/>
              <w:rPr>
                <w:sz w:val="24"/>
                <w:szCs w:val="24"/>
                <w:lang w:eastAsia="ru-RU"/>
              </w:rPr>
            </w:pPr>
            <w:r w:rsidRPr="0083177A">
              <w:rPr>
                <w:b/>
                <w:bCs/>
                <w:sz w:val="24"/>
                <w:szCs w:val="24"/>
                <w:lang w:eastAsia="ru-RU"/>
              </w:rPr>
              <w:t>Мероприятие</w:t>
            </w:r>
          </w:p>
        </w:tc>
        <w:tc>
          <w:tcPr>
            <w:tcW w:w="34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ind w:firstLine="567"/>
              <w:jc w:val="both"/>
              <w:rPr>
                <w:sz w:val="24"/>
                <w:szCs w:val="24"/>
                <w:lang w:eastAsia="ru-RU"/>
              </w:rPr>
            </w:pPr>
            <w:r w:rsidRPr="0083177A">
              <w:rPr>
                <w:b/>
                <w:bCs/>
                <w:sz w:val="24"/>
                <w:szCs w:val="24"/>
                <w:lang w:eastAsia="ru-RU"/>
              </w:rPr>
              <w:t>Ответственный</w:t>
            </w:r>
          </w:p>
        </w:tc>
      </w:tr>
      <w:tr w:rsidR="008655BC" w:rsidRPr="0083177A" w:rsidTr="0083177A">
        <w:tc>
          <w:tcPr>
            <w:tcW w:w="18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01.09.2023</w:t>
            </w:r>
          </w:p>
        </w:tc>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В расписании занятий внеурочной деятельности 6–11-х классов предусмотрено проведение профориентационных уроков еженедельно (по четвергам, 1 час)</w:t>
            </w:r>
          </w:p>
        </w:tc>
        <w:tc>
          <w:tcPr>
            <w:tcW w:w="34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ind w:firstLine="2"/>
              <w:jc w:val="both"/>
              <w:rPr>
                <w:sz w:val="24"/>
                <w:szCs w:val="24"/>
                <w:lang w:eastAsia="ru-RU"/>
              </w:rPr>
            </w:pPr>
            <w:r w:rsidRPr="0083177A">
              <w:rPr>
                <w:sz w:val="24"/>
                <w:szCs w:val="24"/>
                <w:lang w:eastAsia="ru-RU"/>
              </w:rPr>
              <w:t>Заместитель директора по УВР Залукаева Г.М..</w:t>
            </w:r>
          </w:p>
        </w:tc>
      </w:tr>
      <w:tr w:rsidR="008655BC" w:rsidRPr="0083177A" w:rsidTr="0083177A">
        <w:tc>
          <w:tcPr>
            <w:tcW w:w="18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10.09.2023</w:t>
            </w:r>
          </w:p>
        </w:tc>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Регистрация школы в проекте «Билет в будущее» – зарегистрировано 114(75%) обучающихся 6–11-х классов</w:t>
            </w:r>
          </w:p>
        </w:tc>
        <w:tc>
          <w:tcPr>
            <w:tcW w:w="34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ind w:firstLine="2"/>
              <w:jc w:val="both"/>
              <w:rPr>
                <w:sz w:val="24"/>
                <w:szCs w:val="24"/>
                <w:lang w:eastAsia="ru-RU"/>
              </w:rPr>
            </w:pPr>
            <w:r w:rsidRPr="0083177A">
              <w:rPr>
                <w:sz w:val="24"/>
                <w:szCs w:val="24"/>
                <w:lang w:eastAsia="ru-RU"/>
              </w:rPr>
              <w:t>Заместитель директора по воспитательной работе Комарова В.В.</w:t>
            </w:r>
          </w:p>
        </w:tc>
      </w:tr>
      <w:tr w:rsidR="008655BC" w:rsidRPr="0083177A" w:rsidTr="0083177A">
        <w:tc>
          <w:tcPr>
            <w:tcW w:w="18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20.09.2023</w:t>
            </w:r>
          </w:p>
        </w:tc>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Обеспечена возможность участия в онлайн-диагностике обучающихся 6–11-х классов. Приняли участие в диагностике 90% обучающихся 6–11-х классов</w:t>
            </w:r>
          </w:p>
        </w:tc>
        <w:tc>
          <w:tcPr>
            <w:tcW w:w="34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ind w:firstLine="2"/>
              <w:jc w:val="both"/>
              <w:rPr>
                <w:sz w:val="24"/>
                <w:szCs w:val="24"/>
                <w:lang w:eastAsia="ru-RU"/>
              </w:rPr>
            </w:pPr>
            <w:r w:rsidRPr="0083177A">
              <w:rPr>
                <w:sz w:val="24"/>
                <w:szCs w:val="24"/>
                <w:lang w:eastAsia="ru-RU"/>
              </w:rPr>
              <w:t>Педагог-психолог Рудакова Ю.С.,</w:t>
            </w:r>
          </w:p>
          <w:p w:rsidR="008655BC" w:rsidRPr="0083177A" w:rsidRDefault="008655BC" w:rsidP="0083177A">
            <w:pPr>
              <w:ind w:firstLine="2"/>
              <w:jc w:val="both"/>
              <w:rPr>
                <w:sz w:val="24"/>
                <w:szCs w:val="24"/>
                <w:lang w:eastAsia="ru-RU"/>
              </w:rPr>
            </w:pPr>
            <w:r w:rsidRPr="0083177A">
              <w:rPr>
                <w:sz w:val="24"/>
                <w:szCs w:val="24"/>
                <w:lang w:eastAsia="ru-RU"/>
              </w:rPr>
              <w:t>классные руководители</w:t>
            </w:r>
          </w:p>
        </w:tc>
      </w:tr>
      <w:tr w:rsidR="008655BC" w:rsidRPr="0083177A" w:rsidTr="0083177A">
        <w:tc>
          <w:tcPr>
            <w:tcW w:w="18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21.09.2023–27.09.2023</w:t>
            </w:r>
          </w:p>
        </w:tc>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Проведены групповые консультации с обсуждением результатов онлайн-диагностики</w:t>
            </w:r>
          </w:p>
        </w:tc>
        <w:tc>
          <w:tcPr>
            <w:tcW w:w="34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ind w:firstLine="2"/>
              <w:jc w:val="both"/>
              <w:rPr>
                <w:sz w:val="24"/>
                <w:szCs w:val="24"/>
                <w:lang w:eastAsia="ru-RU"/>
              </w:rPr>
            </w:pPr>
            <w:r w:rsidRPr="0083177A">
              <w:rPr>
                <w:sz w:val="24"/>
                <w:szCs w:val="24"/>
                <w:lang w:eastAsia="ru-RU"/>
              </w:rPr>
              <w:t>Педагог-психолог Рудакова Ю.С.</w:t>
            </w:r>
          </w:p>
        </w:tc>
      </w:tr>
      <w:tr w:rsidR="008655BC" w:rsidRPr="0083177A" w:rsidTr="0083177A">
        <w:tc>
          <w:tcPr>
            <w:tcW w:w="18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15.09.2023-16.09.2023</w:t>
            </w:r>
          </w:p>
        </w:tc>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Родительском собрании по профориентации </w:t>
            </w:r>
          </w:p>
        </w:tc>
        <w:tc>
          <w:tcPr>
            <w:tcW w:w="34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ind w:firstLine="2"/>
              <w:jc w:val="both"/>
              <w:rPr>
                <w:sz w:val="24"/>
                <w:szCs w:val="24"/>
                <w:lang w:eastAsia="ru-RU"/>
              </w:rPr>
            </w:pPr>
            <w:r w:rsidRPr="0083177A">
              <w:rPr>
                <w:sz w:val="24"/>
                <w:szCs w:val="24"/>
                <w:lang w:eastAsia="ru-RU"/>
              </w:rPr>
              <w:t>Заместитель директора по воспитательной работе .</w:t>
            </w:r>
          </w:p>
        </w:tc>
      </w:tr>
      <w:tr w:rsidR="008655BC" w:rsidRPr="0083177A" w:rsidTr="0083177A">
        <w:tc>
          <w:tcPr>
            <w:tcW w:w="18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09.11.2023</w:t>
            </w:r>
          </w:p>
        </w:tc>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Организовано участие обучающихся 9-х классов в Дне открытых дверей в Ставропольский многопрофильный колледж</w:t>
            </w:r>
          </w:p>
        </w:tc>
        <w:tc>
          <w:tcPr>
            <w:tcW w:w="34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ind w:firstLine="2"/>
              <w:jc w:val="both"/>
              <w:rPr>
                <w:sz w:val="24"/>
                <w:szCs w:val="24"/>
                <w:lang w:eastAsia="ru-RU"/>
              </w:rPr>
            </w:pPr>
            <w:r w:rsidRPr="0083177A">
              <w:rPr>
                <w:sz w:val="24"/>
                <w:szCs w:val="24"/>
                <w:lang w:eastAsia="ru-RU"/>
              </w:rPr>
              <w:t>Классные руководители 9-х классов</w:t>
            </w:r>
          </w:p>
        </w:tc>
      </w:tr>
      <w:tr w:rsidR="008655BC" w:rsidRPr="0083177A" w:rsidTr="0083177A">
        <w:tc>
          <w:tcPr>
            <w:tcW w:w="18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26.11.2023</w:t>
            </w:r>
          </w:p>
        </w:tc>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Организована экскурсия обучающихся 9  класса в г.Пятигорск, исторический парк "Россия -Моя история»</w:t>
            </w:r>
          </w:p>
          <w:p w:rsidR="008655BC" w:rsidRPr="0083177A" w:rsidRDefault="008655BC" w:rsidP="0083177A">
            <w:pPr>
              <w:jc w:val="both"/>
              <w:rPr>
                <w:sz w:val="24"/>
                <w:szCs w:val="24"/>
                <w:lang w:eastAsia="ru-RU"/>
              </w:rPr>
            </w:pPr>
            <w:r w:rsidRPr="0083177A">
              <w:rPr>
                <w:sz w:val="24"/>
                <w:szCs w:val="24"/>
                <w:lang w:eastAsia="ru-RU"/>
              </w:rPr>
              <w:t>Цель: познакомить обучающихся с подробностями ежедневной профессиональной деятельности конкретных специалистов, погрузить их в профессиональный контекст, «примерить»  профессии на себя</w:t>
            </w:r>
          </w:p>
        </w:tc>
        <w:tc>
          <w:tcPr>
            <w:tcW w:w="34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ind w:firstLine="2"/>
              <w:jc w:val="both"/>
              <w:rPr>
                <w:sz w:val="24"/>
                <w:szCs w:val="24"/>
                <w:lang w:eastAsia="ru-RU"/>
              </w:rPr>
            </w:pPr>
            <w:r w:rsidRPr="0083177A">
              <w:rPr>
                <w:sz w:val="24"/>
                <w:szCs w:val="24"/>
                <w:lang w:eastAsia="ru-RU"/>
              </w:rPr>
              <w:t>Классный руководитель 9  класса</w:t>
            </w:r>
          </w:p>
        </w:tc>
      </w:tr>
      <w:tr w:rsidR="008655BC" w:rsidRPr="0083177A" w:rsidTr="0083177A">
        <w:tc>
          <w:tcPr>
            <w:tcW w:w="18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08.11.23</w:t>
            </w:r>
          </w:p>
          <w:p w:rsidR="008655BC" w:rsidRPr="0083177A" w:rsidRDefault="008655BC" w:rsidP="0083177A">
            <w:pPr>
              <w:jc w:val="both"/>
              <w:rPr>
                <w:sz w:val="24"/>
                <w:szCs w:val="24"/>
                <w:lang w:eastAsia="ru-RU"/>
              </w:rPr>
            </w:pPr>
            <w:r w:rsidRPr="0083177A">
              <w:rPr>
                <w:sz w:val="24"/>
                <w:szCs w:val="24"/>
                <w:lang w:eastAsia="ru-RU"/>
              </w:rPr>
              <w:t>15.11.23</w:t>
            </w:r>
          </w:p>
          <w:p w:rsidR="008655BC" w:rsidRPr="0083177A" w:rsidRDefault="008655BC" w:rsidP="0083177A">
            <w:pPr>
              <w:jc w:val="both"/>
              <w:rPr>
                <w:sz w:val="24"/>
                <w:szCs w:val="24"/>
                <w:lang w:eastAsia="ru-RU"/>
              </w:rPr>
            </w:pPr>
            <w:r w:rsidRPr="0083177A">
              <w:rPr>
                <w:sz w:val="24"/>
                <w:szCs w:val="24"/>
                <w:lang w:eastAsia="ru-RU"/>
              </w:rPr>
              <w:t>27.11.23</w:t>
            </w:r>
          </w:p>
        </w:tc>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Онлайн уроки – Шоу профессий</w:t>
            </w:r>
            <w:r w:rsidRPr="0083177A">
              <w:rPr>
                <w:sz w:val="24"/>
                <w:szCs w:val="24"/>
                <w:lang w:eastAsia="ru-RU"/>
              </w:rPr>
              <w:br/>
            </w:r>
            <w:hyperlink r:id="rId16" w:history="1">
              <w:r w:rsidRPr="0083177A">
                <w:rPr>
                  <w:rStyle w:val="ae"/>
                  <w:sz w:val="24"/>
                  <w:szCs w:val="24"/>
                  <w:lang w:eastAsia="ru-RU"/>
                </w:rPr>
                <w:t>https://xn--e1agdrafhkaoo6b.xn--p1ai/</w:t>
              </w:r>
            </w:hyperlink>
          </w:p>
          <w:p w:rsidR="008655BC" w:rsidRPr="0083177A" w:rsidRDefault="008655BC" w:rsidP="0083177A">
            <w:pPr>
              <w:jc w:val="both"/>
              <w:rPr>
                <w:sz w:val="24"/>
                <w:szCs w:val="24"/>
                <w:lang w:eastAsia="ru-RU"/>
              </w:rPr>
            </w:pPr>
          </w:p>
        </w:tc>
        <w:tc>
          <w:tcPr>
            <w:tcW w:w="34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ind w:firstLine="2"/>
              <w:jc w:val="both"/>
              <w:rPr>
                <w:sz w:val="24"/>
                <w:szCs w:val="24"/>
                <w:lang w:eastAsia="ru-RU"/>
              </w:rPr>
            </w:pPr>
            <w:r w:rsidRPr="0083177A">
              <w:rPr>
                <w:sz w:val="24"/>
                <w:szCs w:val="24"/>
                <w:lang w:eastAsia="ru-RU"/>
              </w:rPr>
              <w:t>Учитель информатике Залукаева Т.А.</w:t>
            </w:r>
          </w:p>
        </w:tc>
      </w:tr>
      <w:tr w:rsidR="008655BC" w:rsidRPr="0083177A" w:rsidTr="0083177A">
        <w:tc>
          <w:tcPr>
            <w:tcW w:w="18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09.11.2023</w:t>
            </w:r>
          </w:p>
        </w:tc>
        <w:tc>
          <w:tcPr>
            <w:tcW w:w="42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 xml:space="preserve">Классный час "Профилактика - залог здоровья". Ребята узнали о профессиях врачей, работающих в Управлении Роспотребнадзора, в ФБУЗ " Центр </w:t>
            </w:r>
            <w:r w:rsidRPr="0083177A">
              <w:rPr>
                <w:sz w:val="24"/>
                <w:szCs w:val="24"/>
                <w:lang w:eastAsia="ru-RU"/>
              </w:rPr>
              <w:lastRenderedPageBreak/>
              <w:t>гигиены и эпидемиологии". Профессии: врач - эпидемиолог, бактериолог, паразитолог, санитарный -врач, врач - лаборант, эти профессии можно получить в ВУЗах нашей страны. Ребят познакомили с правилами приема на медико - профилактический факультет, формой обучения и сроками обучения. Ребята узнали какие вступительные испытания надо преодолеть для поступления в ВУЗ.</w:t>
            </w:r>
          </w:p>
        </w:tc>
        <w:tc>
          <w:tcPr>
            <w:tcW w:w="34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ind w:firstLine="2"/>
              <w:jc w:val="both"/>
              <w:rPr>
                <w:sz w:val="24"/>
                <w:szCs w:val="24"/>
                <w:lang w:eastAsia="ru-RU"/>
              </w:rPr>
            </w:pPr>
            <w:r w:rsidRPr="0083177A">
              <w:rPr>
                <w:sz w:val="24"/>
                <w:szCs w:val="24"/>
                <w:lang w:eastAsia="ru-RU"/>
              </w:rPr>
              <w:lastRenderedPageBreak/>
              <w:t>Классный руководитель 8 класса</w:t>
            </w:r>
          </w:p>
        </w:tc>
      </w:tr>
    </w:tbl>
    <w:p w:rsidR="008655BC" w:rsidRPr="0083177A" w:rsidRDefault="008655BC" w:rsidP="008655BC">
      <w:pPr>
        <w:ind w:firstLine="567"/>
        <w:jc w:val="both"/>
        <w:rPr>
          <w:color w:val="222222"/>
          <w:sz w:val="24"/>
          <w:szCs w:val="24"/>
          <w:lang w:eastAsia="ru-RU"/>
        </w:rPr>
      </w:pPr>
      <w:r w:rsidRPr="0083177A">
        <w:rPr>
          <w:color w:val="222222"/>
          <w:sz w:val="24"/>
          <w:szCs w:val="24"/>
          <w:lang w:eastAsia="ru-RU"/>
        </w:rPr>
        <w:lastRenderedPageBreak/>
        <w:t>Эффективность воспитательной работы школы в 2023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2032 году.</w:t>
      </w:r>
    </w:p>
    <w:p w:rsidR="008655BC" w:rsidRDefault="008655BC" w:rsidP="008655BC">
      <w:pPr>
        <w:ind w:firstLine="567"/>
        <w:jc w:val="both"/>
        <w:rPr>
          <w:color w:val="222222"/>
          <w:sz w:val="24"/>
          <w:szCs w:val="24"/>
          <w:lang w:eastAsia="ru-RU"/>
        </w:rPr>
      </w:pPr>
      <w:r w:rsidRPr="0083177A">
        <w:rPr>
          <w:color w:val="222222"/>
          <w:sz w:val="24"/>
          <w:szCs w:val="24"/>
          <w:lang w:eastAsia="ru-RU"/>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765752" w:rsidRPr="0083177A" w:rsidRDefault="00765752" w:rsidP="008655BC">
      <w:pPr>
        <w:ind w:firstLine="567"/>
        <w:jc w:val="both"/>
        <w:rPr>
          <w:color w:val="222222"/>
          <w:sz w:val="24"/>
          <w:szCs w:val="24"/>
          <w:lang w:eastAsia="ru-RU"/>
        </w:rPr>
      </w:pPr>
    </w:p>
    <w:p w:rsidR="008655BC" w:rsidRDefault="008655BC" w:rsidP="008655BC">
      <w:pPr>
        <w:ind w:firstLine="567"/>
        <w:jc w:val="both"/>
        <w:rPr>
          <w:b/>
          <w:bCs/>
          <w:sz w:val="24"/>
          <w:szCs w:val="24"/>
          <w:lang w:eastAsia="ru-RU"/>
        </w:rPr>
      </w:pPr>
      <w:r w:rsidRPr="0083177A">
        <w:rPr>
          <w:b/>
          <w:bCs/>
          <w:sz w:val="24"/>
          <w:szCs w:val="24"/>
          <w:lang w:eastAsia="ru-RU"/>
        </w:rPr>
        <w:t xml:space="preserve">                                            Дополнительное образование</w:t>
      </w:r>
    </w:p>
    <w:p w:rsidR="00765752" w:rsidRPr="0083177A" w:rsidRDefault="00765752" w:rsidP="008655BC">
      <w:pPr>
        <w:ind w:firstLine="567"/>
        <w:jc w:val="both"/>
        <w:rPr>
          <w:sz w:val="24"/>
          <w:szCs w:val="24"/>
          <w:lang w:eastAsia="ru-RU"/>
        </w:rPr>
      </w:pPr>
    </w:p>
    <w:p w:rsidR="008655BC" w:rsidRPr="0083177A" w:rsidRDefault="008655BC" w:rsidP="008655BC">
      <w:pPr>
        <w:ind w:firstLine="567"/>
        <w:jc w:val="both"/>
        <w:rPr>
          <w:sz w:val="24"/>
          <w:szCs w:val="24"/>
        </w:rPr>
      </w:pPr>
      <w:r w:rsidRPr="0083177A">
        <w:rPr>
          <w:sz w:val="24"/>
          <w:szCs w:val="24"/>
          <w:lang w:eastAsia="ru-RU"/>
        </w:rPr>
        <w:t xml:space="preserve">Охват дополнительным образованием в школе в 2023 году составил 84 процента. </w:t>
      </w:r>
      <w:r w:rsidRPr="0083177A">
        <w:rPr>
          <w:sz w:val="24"/>
          <w:szCs w:val="24"/>
        </w:rPr>
        <w:t>Установлено, что содержание дополнительных общеобразовательных программ соответствует требованиям Порядка организации и осуществления образовательной деятельности по дополнительным общеобразовательным программам, утвержденного приказом Минпросвещения от 27.07.2022 № 629. Актуализированы разделы, где указаны цели программы и планируемые результаты: в качестве первоочередных целевых ориентиров в программах указано обеспечение духовно-нравственного, гражданско-патриотического воспитания обучающихся. Программы разработаны с учетом развития науки, техники, культуры, экономики, технологий и социальной сферы.</w:t>
      </w:r>
    </w:p>
    <w:p w:rsidR="008655BC" w:rsidRPr="0083177A" w:rsidRDefault="008655BC" w:rsidP="008655BC">
      <w:pPr>
        <w:ind w:firstLine="567"/>
        <w:jc w:val="both"/>
        <w:rPr>
          <w:sz w:val="24"/>
          <w:szCs w:val="24"/>
        </w:rPr>
      </w:pPr>
      <w:r w:rsidRPr="0083177A">
        <w:rPr>
          <w:sz w:val="24"/>
          <w:szCs w:val="24"/>
        </w:rPr>
        <w:t>Во втором полугодии 2022/23 учебного года  в МОУ «СОШ №8 с.Горькая Балка»  реализуются 22 дополнительных общеразвивающих программ по 6 направленностям:</w:t>
      </w:r>
    </w:p>
    <w:p w:rsidR="008655BC" w:rsidRPr="0083177A" w:rsidRDefault="008655BC" w:rsidP="008655BC">
      <w:pPr>
        <w:widowControl/>
        <w:numPr>
          <w:ilvl w:val="0"/>
          <w:numId w:val="37"/>
        </w:numPr>
        <w:autoSpaceDE/>
        <w:autoSpaceDN/>
        <w:ind w:left="0" w:firstLine="567"/>
        <w:jc w:val="both"/>
        <w:rPr>
          <w:sz w:val="24"/>
          <w:szCs w:val="24"/>
        </w:rPr>
      </w:pPr>
      <w:r w:rsidRPr="0083177A">
        <w:rPr>
          <w:sz w:val="24"/>
          <w:szCs w:val="24"/>
        </w:rPr>
        <w:t>художественное («Домисолька», «Непоседы», «Волшебная шкатулка», школьный театр «Маска»);</w:t>
      </w:r>
    </w:p>
    <w:p w:rsidR="008655BC" w:rsidRPr="0083177A" w:rsidRDefault="008655BC" w:rsidP="008655BC">
      <w:pPr>
        <w:widowControl/>
        <w:numPr>
          <w:ilvl w:val="0"/>
          <w:numId w:val="37"/>
        </w:numPr>
        <w:autoSpaceDE/>
        <w:autoSpaceDN/>
        <w:ind w:left="0" w:firstLine="567"/>
        <w:jc w:val="both"/>
        <w:rPr>
          <w:sz w:val="24"/>
          <w:szCs w:val="24"/>
        </w:rPr>
      </w:pPr>
      <w:r w:rsidRPr="0083177A">
        <w:rPr>
          <w:sz w:val="24"/>
          <w:szCs w:val="24"/>
        </w:rPr>
        <w:t>физкультурно-спортивное («Волейбол», «Баскетбол»);</w:t>
      </w:r>
    </w:p>
    <w:p w:rsidR="008655BC" w:rsidRPr="0083177A" w:rsidRDefault="008655BC" w:rsidP="008655BC">
      <w:pPr>
        <w:widowControl/>
        <w:numPr>
          <w:ilvl w:val="0"/>
          <w:numId w:val="37"/>
        </w:numPr>
        <w:autoSpaceDE/>
        <w:autoSpaceDN/>
        <w:ind w:left="0" w:firstLine="567"/>
        <w:jc w:val="both"/>
        <w:rPr>
          <w:sz w:val="24"/>
          <w:szCs w:val="24"/>
        </w:rPr>
      </w:pPr>
      <w:r w:rsidRPr="0083177A">
        <w:rPr>
          <w:sz w:val="24"/>
          <w:szCs w:val="24"/>
        </w:rPr>
        <w:t>социально-гуманитарное («Подросток», «Память», «Твори добро», «Школа безопасности», «ДЮП»,  «ЮИД»,  «Разговор о правильном питании», « Цветочный дизайн»);</w:t>
      </w:r>
    </w:p>
    <w:p w:rsidR="008655BC" w:rsidRPr="0083177A" w:rsidRDefault="008655BC" w:rsidP="008655BC">
      <w:pPr>
        <w:widowControl/>
        <w:numPr>
          <w:ilvl w:val="0"/>
          <w:numId w:val="37"/>
        </w:numPr>
        <w:autoSpaceDE/>
        <w:autoSpaceDN/>
        <w:ind w:left="0" w:firstLine="567"/>
        <w:jc w:val="both"/>
        <w:rPr>
          <w:sz w:val="24"/>
          <w:szCs w:val="24"/>
        </w:rPr>
      </w:pPr>
      <w:r w:rsidRPr="0083177A">
        <w:rPr>
          <w:sz w:val="24"/>
          <w:szCs w:val="24"/>
        </w:rPr>
        <w:t>туристско-краеведческое («Истории и традиции родного края», «Край в котором я живу»);</w:t>
      </w:r>
    </w:p>
    <w:p w:rsidR="008655BC" w:rsidRPr="0083177A" w:rsidRDefault="008655BC" w:rsidP="008655BC">
      <w:pPr>
        <w:widowControl/>
        <w:numPr>
          <w:ilvl w:val="0"/>
          <w:numId w:val="37"/>
        </w:numPr>
        <w:autoSpaceDE/>
        <w:autoSpaceDN/>
        <w:ind w:left="0" w:firstLine="567"/>
        <w:jc w:val="both"/>
        <w:rPr>
          <w:sz w:val="24"/>
          <w:szCs w:val="24"/>
        </w:rPr>
      </w:pPr>
      <w:r w:rsidRPr="0083177A">
        <w:rPr>
          <w:sz w:val="24"/>
          <w:szCs w:val="24"/>
        </w:rPr>
        <w:t>естественно-научное  («Растениеводы» «Зеленый патруль» НОУ «Гном», «Индиго», Финансовая грамотность);</w:t>
      </w:r>
    </w:p>
    <w:p w:rsidR="008655BC" w:rsidRPr="0083177A" w:rsidRDefault="008655BC" w:rsidP="008655BC">
      <w:pPr>
        <w:widowControl/>
        <w:numPr>
          <w:ilvl w:val="0"/>
          <w:numId w:val="37"/>
        </w:numPr>
        <w:autoSpaceDE/>
        <w:autoSpaceDN/>
        <w:ind w:left="0" w:firstLine="567"/>
        <w:jc w:val="both"/>
        <w:rPr>
          <w:sz w:val="24"/>
          <w:szCs w:val="24"/>
        </w:rPr>
      </w:pPr>
      <w:r w:rsidRPr="0083177A">
        <w:rPr>
          <w:sz w:val="24"/>
          <w:szCs w:val="24"/>
        </w:rPr>
        <w:t>гражданско –патриотическое ( Юнармия)</w:t>
      </w:r>
    </w:p>
    <w:p w:rsidR="008655BC" w:rsidRPr="0083177A" w:rsidRDefault="008655BC" w:rsidP="008655BC">
      <w:pPr>
        <w:ind w:firstLine="567"/>
        <w:jc w:val="both"/>
        <w:rPr>
          <w:sz w:val="24"/>
          <w:szCs w:val="24"/>
          <w:lang w:eastAsia="ru-RU"/>
        </w:rPr>
      </w:pPr>
      <w:r w:rsidRPr="0083177A">
        <w:rPr>
          <w:sz w:val="24"/>
          <w:szCs w:val="24"/>
          <w:lang w:eastAsia="ru-RU"/>
        </w:rPr>
        <w:t>В первом полугодии 2023/24 учебного года реализовывала 25 дополнительных общеразвивающих программ по семи направленностям:</w:t>
      </w:r>
    </w:p>
    <w:p w:rsidR="008655BC" w:rsidRPr="0083177A" w:rsidRDefault="008655BC" w:rsidP="008655BC">
      <w:pPr>
        <w:widowControl/>
        <w:numPr>
          <w:ilvl w:val="0"/>
          <w:numId w:val="31"/>
        </w:numPr>
        <w:tabs>
          <w:tab w:val="clear" w:pos="720"/>
          <w:tab w:val="num" w:pos="0"/>
        </w:tabs>
        <w:autoSpaceDE/>
        <w:autoSpaceDN/>
        <w:ind w:left="0" w:firstLine="567"/>
        <w:jc w:val="both"/>
        <w:rPr>
          <w:sz w:val="24"/>
          <w:szCs w:val="24"/>
          <w:lang w:eastAsia="ru-RU"/>
        </w:rPr>
      </w:pPr>
      <w:r w:rsidRPr="0083177A">
        <w:rPr>
          <w:sz w:val="24"/>
          <w:szCs w:val="24"/>
          <w:lang w:eastAsia="ru-RU"/>
        </w:rPr>
        <w:t>художественное (</w:t>
      </w:r>
      <w:r w:rsidRPr="0083177A">
        <w:rPr>
          <w:sz w:val="24"/>
          <w:szCs w:val="24"/>
        </w:rPr>
        <w:t>(«Домисолька», «Непоседы», «Волшебная шкатулка», школьный театр «Маска»);</w:t>
      </w:r>
    </w:p>
    <w:p w:rsidR="008655BC" w:rsidRPr="0083177A" w:rsidRDefault="008655BC" w:rsidP="008655BC">
      <w:pPr>
        <w:widowControl/>
        <w:numPr>
          <w:ilvl w:val="0"/>
          <w:numId w:val="31"/>
        </w:numPr>
        <w:tabs>
          <w:tab w:val="clear" w:pos="720"/>
          <w:tab w:val="num" w:pos="0"/>
        </w:tabs>
        <w:autoSpaceDE/>
        <w:autoSpaceDN/>
        <w:ind w:left="0" w:firstLine="567"/>
        <w:jc w:val="both"/>
        <w:rPr>
          <w:sz w:val="24"/>
          <w:szCs w:val="24"/>
          <w:lang w:eastAsia="ru-RU"/>
        </w:rPr>
      </w:pPr>
      <w:r w:rsidRPr="0083177A">
        <w:rPr>
          <w:sz w:val="24"/>
          <w:szCs w:val="24"/>
          <w:lang w:eastAsia="ru-RU"/>
        </w:rPr>
        <w:t>физкультурно-спортивное («Белая ладья», «Волейбол», «Баскетбол», «Футбол»);</w:t>
      </w:r>
    </w:p>
    <w:p w:rsidR="008655BC" w:rsidRPr="0083177A" w:rsidRDefault="008655BC" w:rsidP="008655BC">
      <w:pPr>
        <w:widowControl/>
        <w:numPr>
          <w:ilvl w:val="0"/>
          <w:numId w:val="31"/>
        </w:numPr>
        <w:tabs>
          <w:tab w:val="clear" w:pos="720"/>
          <w:tab w:val="num" w:pos="0"/>
        </w:tabs>
        <w:autoSpaceDE/>
        <w:autoSpaceDN/>
        <w:ind w:left="0" w:firstLine="567"/>
        <w:jc w:val="both"/>
        <w:rPr>
          <w:sz w:val="24"/>
          <w:szCs w:val="24"/>
          <w:lang w:eastAsia="ru-RU"/>
        </w:rPr>
      </w:pPr>
      <w:r w:rsidRPr="0083177A">
        <w:rPr>
          <w:sz w:val="24"/>
          <w:szCs w:val="24"/>
          <w:lang w:eastAsia="ru-RU"/>
        </w:rPr>
        <w:t xml:space="preserve">социально-гуманитарное </w:t>
      </w:r>
      <w:r w:rsidRPr="0083177A">
        <w:rPr>
          <w:sz w:val="24"/>
          <w:szCs w:val="24"/>
        </w:rPr>
        <w:t>(«Подросток», «Память», «Твори добро», «Школа безопасности», «ДЮП»,  «ЮИД»,  «Разговор о правильном питании», « Цветочный дизайн»);</w:t>
      </w:r>
    </w:p>
    <w:p w:rsidR="008655BC" w:rsidRPr="0083177A" w:rsidRDefault="008655BC" w:rsidP="008655BC">
      <w:pPr>
        <w:widowControl/>
        <w:numPr>
          <w:ilvl w:val="0"/>
          <w:numId w:val="31"/>
        </w:numPr>
        <w:tabs>
          <w:tab w:val="clear" w:pos="720"/>
          <w:tab w:val="num" w:pos="0"/>
        </w:tabs>
        <w:autoSpaceDE/>
        <w:autoSpaceDN/>
        <w:ind w:left="0" w:firstLine="567"/>
        <w:jc w:val="both"/>
        <w:rPr>
          <w:sz w:val="24"/>
          <w:szCs w:val="24"/>
          <w:lang w:eastAsia="ru-RU"/>
        </w:rPr>
      </w:pPr>
      <w:r w:rsidRPr="0083177A">
        <w:rPr>
          <w:sz w:val="24"/>
          <w:szCs w:val="24"/>
          <w:lang w:eastAsia="ru-RU"/>
        </w:rPr>
        <w:lastRenderedPageBreak/>
        <w:t>туристско-краеведческое («</w:t>
      </w:r>
      <w:r w:rsidRPr="0083177A">
        <w:rPr>
          <w:sz w:val="24"/>
          <w:szCs w:val="24"/>
        </w:rPr>
        <w:t>(«Истории и традиции родного края», «Край в котором я живу»);</w:t>
      </w:r>
    </w:p>
    <w:p w:rsidR="008655BC" w:rsidRPr="0083177A" w:rsidRDefault="008655BC" w:rsidP="008655BC">
      <w:pPr>
        <w:widowControl/>
        <w:numPr>
          <w:ilvl w:val="0"/>
          <w:numId w:val="31"/>
        </w:numPr>
        <w:tabs>
          <w:tab w:val="clear" w:pos="720"/>
          <w:tab w:val="num" w:pos="0"/>
        </w:tabs>
        <w:autoSpaceDE/>
        <w:autoSpaceDN/>
        <w:ind w:left="0" w:firstLine="567"/>
        <w:jc w:val="both"/>
        <w:rPr>
          <w:sz w:val="24"/>
          <w:szCs w:val="24"/>
          <w:lang w:eastAsia="ru-RU"/>
        </w:rPr>
      </w:pPr>
      <w:r w:rsidRPr="0083177A">
        <w:rPr>
          <w:sz w:val="24"/>
          <w:szCs w:val="24"/>
        </w:rPr>
        <w:t>естественно-научное  («Растениеводы» «Зеленый патруль» НОУ «Гном», «Индиго», Финансовая грамотность);</w:t>
      </w:r>
    </w:p>
    <w:p w:rsidR="008655BC" w:rsidRPr="0083177A" w:rsidRDefault="008655BC" w:rsidP="008655BC">
      <w:pPr>
        <w:widowControl/>
        <w:numPr>
          <w:ilvl w:val="0"/>
          <w:numId w:val="31"/>
        </w:numPr>
        <w:tabs>
          <w:tab w:val="clear" w:pos="720"/>
          <w:tab w:val="num" w:pos="0"/>
        </w:tabs>
        <w:autoSpaceDE/>
        <w:autoSpaceDN/>
        <w:ind w:left="0" w:firstLine="567"/>
        <w:jc w:val="both"/>
        <w:rPr>
          <w:sz w:val="24"/>
          <w:szCs w:val="24"/>
          <w:lang w:eastAsia="ru-RU"/>
        </w:rPr>
      </w:pPr>
      <w:r w:rsidRPr="0083177A">
        <w:rPr>
          <w:sz w:val="24"/>
          <w:szCs w:val="24"/>
        </w:rPr>
        <w:t>гражданско –патриотическое ( Юнармия)</w:t>
      </w:r>
    </w:p>
    <w:p w:rsidR="008655BC" w:rsidRPr="0083177A" w:rsidRDefault="008655BC" w:rsidP="008655BC">
      <w:pPr>
        <w:widowControl/>
        <w:numPr>
          <w:ilvl w:val="0"/>
          <w:numId w:val="31"/>
        </w:numPr>
        <w:tabs>
          <w:tab w:val="clear" w:pos="720"/>
          <w:tab w:val="num" w:pos="0"/>
        </w:tabs>
        <w:autoSpaceDE/>
        <w:autoSpaceDN/>
        <w:ind w:left="0" w:firstLine="567"/>
        <w:jc w:val="both"/>
        <w:rPr>
          <w:sz w:val="24"/>
          <w:szCs w:val="24"/>
          <w:lang w:eastAsia="ru-RU"/>
        </w:rPr>
      </w:pPr>
      <w:r w:rsidRPr="0083177A">
        <w:rPr>
          <w:sz w:val="24"/>
          <w:szCs w:val="24"/>
          <w:lang w:eastAsia="ru-RU"/>
        </w:rPr>
        <w:t>техническое («Роботехника», «3</w:t>
      </w:r>
      <w:r w:rsidRPr="0083177A">
        <w:rPr>
          <w:sz w:val="24"/>
          <w:szCs w:val="24"/>
          <w:lang w:val="en-US" w:eastAsia="ru-RU"/>
        </w:rPr>
        <w:t>D</w:t>
      </w:r>
      <w:r w:rsidRPr="0083177A">
        <w:rPr>
          <w:sz w:val="24"/>
          <w:szCs w:val="24"/>
          <w:lang w:eastAsia="ru-RU"/>
        </w:rPr>
        <w:t xml:space="preserve"> моделирование», «Виртуальная реальность»).</w:t>
      </w:r>
    </w:p>
    <w:p w:rsidR="008655BC" w:rsidRPr="0083177A" w:rsidRDefault="008655BC" w:rsidP="008655BC">
      <w:pPr>
        <w:ind w:firstLine="567"/>
        <w:jc w:val="both"/>
        <w:rPr>
          <w:sz w:val="24"/>
          <w:szCs w:val="24"/>
        </w:rPr>
      </w:pPr>
    </w:p>
    <w:p w:rsidR="008655BC" w:rsidRPr="0083177A" w:rsidRDefault="008655BC" w:rsidP="008655BC">
      <w:pPr>
        <w:ind w:firstLine="567"/>
        <w:jc w:val="both"/>
        <w:rPr>
          <w:sz w:val="24"/>
          <w:szCs w:val="24"/>
        </w:rPr>
      </w:pPr>
      <w:r w:rsidRPr="0083177A">
        <w:rPr>
          <w:sz w:val="24"/>
          <w:szCs w:val="24"/>
        </w:rPr>
        <w:t>Наполняемость детских объединений соответствует списочному составу, утвержденному приказом директора по школе. Все программы зарегистрированы на интернет-платформе «Навигатор дополнительного образования Ставропольского  края», содержание программ соответствует требованиям к регистрации на платформе. Прохождение программ детских объединений осуществляется согласно учебно-тематическим планам и календарному графику.</w:t>
      </w:r>
    </w:p>
    <w:p w:rsidR="008655BC" w:rsidRPr="0083177A" w:rsidRDefault="008655BC" w:rsidP="008655BC">
      <w:pPr>
        <w:ind w:firstLine="567"/>
        <w:jc w:val="both"/>
        <w:rPr>
          <w:sz w:val="24"/>
          <w:szCs w:val="24"/>
          <w:shd w:val="clear" w:color="auto" w:fill="FFFFCC"/>
          <w:lang w:eastAsia="ru-RU"/>
        </w:rPr>
      </w:pPr>
      <w:r w:rsidRPr="0083177A">
        <w:rPr>
          <w:sz w:val="24"/>
          <w:szCs w:val="24"/>
          <w:lang w:eastAsia="ru-RU"/>
        </w:rPr>
        <w:t>Данные о выборе направленностей дополнительного образования по годам представлены в гистограмме.</w:t>
      </w:r>
    </w:p>
    <w:p w:rsidR="008655BC" w:rsidRPr="0083177A" w:rsidRDefault="008655BC" w:rsidP="008655BC">
      <w:pPr>
        <w:ind w:firstLine="567"/>
        <w:jc w:val="both"/>
        <w:rPr>
          <w:sz w:val="24"/>
          <w:szCs w:val="24"/>
          <w:lang w:eastAsia="ru-RU"/>
        </w:rPr>
      </w:pPr>
      <w:r w:rsidRPr="0083177A">
        <w:rPr>
          <w:noProof/>
          <w:color w:val="222222"/>
          <w:sz w:val="24"/>
          <w:szCs w:val="24"/>
          <w:bdr w:val="single" w:sz="6" w:space="24" w:color="E2DFDD" w:frame="1"/>
          <w:shd w:val="clear" w:color="auto" w:fill="FFFFFF"/>
          <w:lang w:eastAsia="ru-RU"/>
        </w:rPr>
        <w:drawing>
          <wp:inline distT="0" distB="0" distL="0" distR="0">
            <wp:extent cx="5654306" cy="2464697"/>
            <wp:effectExtent l="19050" t="0" r="3544" b="0"/>
            <wp:docPr id="2" name="-37826885" descr="https://1zavuch.ru/system/content/image/247/1/-37826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826885" descr="https://1zavuch.ru/system/content/image/247/1/-37826885/"/>
                    <pic:cNvPicPr>
                      <a:picLocks noChangeAspect="1" noChangeArrowheads="1"/>
                    </pic:cNvPicPr>
                  </pic:nvPicPr>
                  <pic:blipFill>
                    <a:blip r:embed="rId17" cstate="print"/>
                    <a:srcRect/>
                    <a:stretch>
                      <a:fillRect/>
                    </a:stretch>
                  </pic:blipFill>
                  <pic:spPr bwMode="auto">
                    <a:xfrm>
                      <a:off x="0" y="0"/>
                      <a:ext cx="5664761" cy="2469254"/>
                    </a:xfrm>
                    <a:prstGeom prst="rect">
                      <a:avLst/>
                    </a:prstGeom>
                    <a:noFill/>
                    <a:ln w="9525">
                      <a:noFill/>
                      <a:miter lim="800000"/>
                      <a:headEnd/>
                      <a:tailEnd/>
                    </a:ln>
                  </pic:spPr>
                </pic:pic>
              </a:graphicData>
            </a:graphic>
          </wp:inline>
        </w:drawing>
      </w:r>
    </w:p>
    <w:p w:rsidR="008655BC" w:rsidRPr="0083177A" w:rsidRDefault="008655BC" w:rsidP="008655BC">
      <w:pPr>
        <w:ind w:firstLine="567"/>
        <w:jc w:val="both"/>
        <w:rPr>
          <w:color w:val="222222"/>
          <w:sz w:val="24"/>
          <w:szCs w:val="24"/>
          <w:lang w:eastAsia="ru-RU"/>
        </w:rPr>
      </w:pPr>
    </w:p>
    <w:p w:rsidR="008655BC" w:rsidRPr="0083177A" w:rsidRDefault="008655BC" w:rsidP="008655BC">
      <w:pPr>
        <w:ind w:firstLine="567"/>
        <w:jc w:val="both"/>
        <w:rPr>
          <w:color w:val="222222"/>
          <w:sz w:val="24"/>
          <w:szCs w:val="24"/>
          <w:lang w:eastAsia="ru-RU"/>
        </w:rPr>
      </w:pPr>
      <w:r w:rsidRPr="0083177A">
        <w:rPr>
          <w:color w:val="222222"/>
          <w:sz w:val="24"/>
          <w:szCs w:val="24"/>
          <w:lang w:eastAsia="ru-RU"/>
        </w:rPr>
        <w:t>Во втором полугодии 2022/23 учебного года по программам технической и естественно-научной направленности занимались 40 процентов обучающихся, осваивающих дополнительные образовательные программы. В первом полугодии 2023/24 учебного года доля обучающихся, осваивающих дополнительные общеразвивающие программы технической и естественно-научной направленности, выросла на 15 процентов и составила 55 процентов. Это говорит о росте интереса обучающихся к освоению программ технической и естественно-научной направленности и необходимости увеличения количества программ по этим направленностям.</w:t>
      </w:r>
    </w:p>
    <w:p w:rsidR="008655BC" w:rsidRPr="0083177A" w:rsidRDefault="008655BC" w:rsidP="008655BC">
      <w:pPr>
        <w:shd w:val="clear" w:color="auto" w:fill="FFFFFF"/>
        <w:ind w:firstLine="567"/>
        <w:jc w:val="both"/>
        <w:rPr>
          <w:sz w:val="24"/>
          <w:szCs w:val="24"/>
        </w:rPr>
      </w:pPr>
      <w:r w:rsidRPr="0083177A">
        <w:rPr>
          <w:sz w:val="24"/>
          <w:szCs w:val="24"/>
        </w:rPr>
        <w:t>Выбор направлений осуществлен на основании опроса обучающихся и родителей, который провели в сентябре 2023 года. По итогам опроса 258 обучающихся и 140 родителей выявили, что естественно-научное направление выбрало 35 процентов, туристско-краеведческое - 45 процентов, техническое - 25 процентов, художественное - 35 процентов, физкультурно-спортивное - 58 процентов.</w:t>
      </w:r>
    </w:p>
    <w:p w:rsidR="008655BC" w:rsidRPr="0083177A" w:rsidRDefault="008655BC" w:rsidP="008655BC">
      <w:pPr>
        <w:shd w:val="clear" w:color="auto" w:fill="FFFFFF"/>
        <w:ind w:firstLine="567"/>
        <w:jc w:val="both"/>
        <w:rPr>
          <w:sz w:val="24"/>
          <w:szCs w:val="24"/>
        </w:rPr>
      </w:pPr>
      <w:r w:rsidRPr="0083177A">
        <w:rPr>
          <w:sz w:val="24"/>
          <w:szCs w:val="24"/>
        </w:rPr>
        <w:t>Популярностью у обучающихся пользуется объединения физкультурно -  спортивной направленности.</w:t>
      </w:r>
    </w:p>
    <w:p w:rsidR="008655BC" w:rsidRPr="0083177A" w:rsidRDefault="008655BC" w:rsidP="008655BC">
      <w:pPr>
        <w:ind w:firstLine="567"/>
        <w:jc w:val="both"/>
        <w:rPr>
          <w:sz w:val="24"/>
          <w:szCs w:val="24"/>
          <w:lang w:eastAsia="ru-RU"/>
        </w:rPr>
      </w:pPr>
      <w:r w:rsidRPr="0083177A">
        <w:rPr>
          <w:sz w:val="24"/>
          <w:szCs w:val="24"/>
        </w:rPr>
        <w:t xml:space="preserve"> </w:t>
      </w:r>
      <w:r w:rsidRPr="0083177A">
        <w:rPr>
          <w:sz w:val="24"/>
          <w:szCs w:val="24"/>
          <w:lang w:eastAsia="ru-RU"/>
        </w:rPr>
        <w:t>В рамках  спортивного клуба «Юниор» реализуются программы дополнительного образования:</w:t>
      </w:r>
      <w:r w:rsidRPr="0083177A">
        <w:rPr>
          <w:sz w:val="24"/>
          <w:szCs w:val="24"/>
        </w:rPr>
        <w:t xml:space="preserve"> «Баскетбол», «Волейбол»,»Футбол»  — одна из форм организации процесса физического воспитания детей, позволяющая системно решать комплекс задач </w:t>
      </w:r>
      <w:r w:rsidRPr="0083177A">
        <w:rPr>
          <w:sz w:val="24"/>
          <w:szCs w:val="24"/>
        </w:rPr>
        <w:lastRenderedPageBreak/>
        <w:t>физкультурного образования детей. Результаты детей первого полугодия занятий в кружке: обучающиеся совершают сложные координированные движения, начинают логически осмысливать свои действия, значительно улучшились навыки владения мячом - свободно держать, передавать, бросать, следить за ним. Воспитанники клуба активно принимали участие в школьных соревнованиях.</w:t>
      </w:r>
    </w:p>
    <w:p w:rsidR="008655BC" w:rsidRPr="0083177A" w:rsidRDefault="008655BC" w:rsidP="008655BC">
      <w:pPr>
        <w:ind w:firstLine="567"/>
        <w:jc w:val="both"/>
        <w:rPr>
          <w:sz w:val="24"/>
          <w:szCs w:val="24"/>
          <w:lang w:eastAsia="ru-RU"/>
        </w:rPr>
      </w:pPr>
      <w:r w:rsidRPr="0083177A">
        <w:rPr>
          <w:sz w:val="24"/>
          <w:szCs w:val="24"/>
          <w:lang w:eastAsia="ru-RU"/>
        </w:rPr>
        <w:t>Для успешной реализации проекта имеется необходимая материально-техническая база:</w:t>
      </w:r>
    </w:p>
    <w:p w:rsidR="008655BC" w:rsidRPr="0083177A" w:rsidRDefault="008655BC" w:rsidP="008655BC">
      <w:pPr>
        <w:widowControl/>
        <w:numPr>
          <w:ilvl w:val="0"/>
          <w:numId w:val="32"/>
        </w:numPr>
        <w:tabs>
          <w:tab w:val="clear" w:pos="720"/>
        </w:tabs>
        <w:autoSpaceDE/>
        <w:autoSpaceDN/>
        <w:ind w:left="0" w:firstLine="567"/>
        <w:jc w:val="both"/>
        <w:rPr>
          <w:sz w:val="24"/>
          <w:szCs w:val="24"/>
          <w:lang w:eastAsia="ru-RU"/>
        </w:rPr>
      </w:pPr>
      <w:r w:rsidRPr="0083177A">
        <w:rPr>
          <w:sz w:val="24"/>
          <w:szCs w:val="24"/>
          <w:lang w:eastAsia="ru-RU"/>
        </w:rPr>
        <w:t>спортивный зал, использующийся для проведения спортивных соревнований с участием школьников;</w:t>
      </w:r>
    </w:p>
    <w:p w:rsidR="008655BC" w:rsidRPr="0083177A" w:rsidRDefault="008655BC" w:rsidP="008655BC">
      <w:pPr>
        <w:widowControl/>
        <w:numPr>
          <w:ilvl w:val="0"/>
          <w:numId w:val="32"/>
        </w:numPr>
        <w:tabs>
          <w:tab w:val="clear" w:pos="720"/>
        </w:tabs>
        <w:autoSpaceDE/>
        <w:autoSpaceDN/>
        <w:ind w:left="0" w:firstLine="567"/>
        <w:jc w:val="both"/>
        <w:rPr>
          <w:sz w:val="24"/>
          <w:szCs w:val="24"/>
          <w:lang w:eastAsia="ru-RU"/>
        </w:rPr>
      </w:pPr>
      <w:r w:rsidRPr="0083177A">
        <w:rPr>
          <w:sz w:val="24"/>
          <w:szCs w:val="24"/>
          <w:lang w:eastAsia="ru-RU"/>
        </w:rPr>
        <w:t>музыкальная аппаратура для проведения мероприятий и организации общешкольных мероприятий (усилители звука, колонки, музыкальный центр, микрофоны);</w:t>
      </w:r>
    </w:p>
    <w:p w:rsidR="008655BC" w:rsidRPr="0083177A" w:rsidRDefault="008655BC" w:rsidP="008655BC">
      <w:pPr>
        <w:widowControl/>
        <w:numPr>
          <w:ilvl w:val="0"/>
          <w:numId w:val="32"/>
        </w:numPr>
        <w:tabs>
          <w:tab w:val="clear" w:pos="720"/>
        </w:tabs>
        <w:autoSpaceDE/>
        <w:autoSpaceDN/>
        <w:ind w:left="0" w:firstLine="567"/>
        <w:jc w:val="both"/>
        <w:rPr>
          <w:sz w:val="24"/>
          <w:szCs w:val="24"/>
          <w:lang w:eastAsia="ru-RU"/>
        </w:rPr>
      </w:pPr>
      <w:r w:rsidRPr="0083177A">
        <w:rPr>
          <w:sz w:val="24"/>
          <w:szCs w:val="24"/>
          <w:lang w:eastAsia="ru-RU"/>
        </w:rPr>
        <w:t>коллекция фонограмм и аудиозаписей для проведения воспитательных мероприятий.</w:t>
      </w:r>
    </w:p>
    <w:p w:rsidR="008655BC" w:rsidRPr="0083177A" w:rsidRDefault="008655BC" w:rsidP="008655BC">
      <w:pPr>
        <w:ind w:firstLine="567"/>
        <w:jc w:val="both"/>
        <w:rPr>
          <w:sz w:val="24"/>
          <w:szCs w:val="24"/>
          <w:lang w:eastAsia="ru-RU"/>
        </w:rPr>
      </w:pPr>
      <w:r w:rsidRPr="0083177A">
        <w:rPr>
          <w:sz w:val="24"/>
          <w:szCs w:val="24"/>
          <w:lang w:eastAsia="ru-RU"/>
        </w:rPr>
        <w:t>В первом полугодии 2023/24 учебного года в рамках клуба проведены следующие спортивные мероприятия:</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tblPr>
      <w:tblGrid>
        <w:gridCol w:w="515"/>
        <w:gridCol w:w="3061"/>
        <w:gridCol w:w="1894"/>
        <w:gridCol w:w="1813"/>
        <w:gridCol w:w="2509"/>
      </w:tblGrid>
      <w:tr w:rsidR="008655BC" w:rsidRPr="0083177A" w:rsidTr="0083177A">
        <w:trPr>
          <w:tblHeader/>
        </w:trPr>
        <w:tc>
          <w:tcPr>
            <w:tcW w:w="501"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8655BC" w:rsidRPr="0083177A" w:rsidRDefault="008655BC" w:rsidP="0083177A">
            <w:pPr>
              <w:jc w:val="both"/>
              <w:rPr>
                <w:b/>
                <w:bCs/>
                <w:sz w:val="24"/>
                <w:szCs w:val="24"/>
                <w:lang w:eastAsia="ru-RU"/>
              </w:rPr>
            </w:pPr>
            <w:r w:rsidRPr="0083177A">
              <w:rPr>
                <w:b/>
                <w:bCs/>
                <w:sz w:val="24"/>
                <w:szCs w:val="24"/>
                <w:lang w:eastAsia="ru-RU"/>
              </w:rPr>
              <w:t xml:space="preserve">№ </w:t>
            </w:r>
          </w:p>
          <w:p w:rsidR="008655BC" w:rsidRPr="0083177A" w:rsidRDefault="008655BC" w:rsidP="0083177A">
            <w:pPr>
              <w:jc w:val="both"/>
              <w:rPr>
                <w:b/>
                <w:bCs/>
                <w:sz w:val="24"/>
                <w:szCs w:val="24"/>
                <w:lang w:eastAsia="ru-RU"/>
              </w:rPr>
            </w:pPr>
            <w:r w:rsidRPr="0083177A">
              <w:rPr>
                <w:b/>
                <w:bCs/>
                <w:sz w:val="24"/>
                <w:szCs w:val="24"/>
                <w:lang w:eastAsia="ru-RU"/>
              </w:rPr>
              <w:t>п/п</w:t>
            </w:r>
          </w:p>
        </w:tc>
        <w:tc>
          <w:tcPr>
            <w:tcW w:w="2972"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8655BC" w:rsidRPr="0083177A" w:rsidRDefault="008655BC" w:rsidP="0083177A">
            <w:pPr>
              <w:ind w:firstLine="567"/>
              <w:jc w:val="both"/>
              <w:rPr>
                <w:b/>
                <w:bCs/>
                <w:sz w:val="24"/>
                <w:szCs w:val="24"/>
                <w:lang w:eastAsia="ru-RU"/>
              </w:rPr>
            </w:pPr>
            <w:r w:rsidRPr="0083177A">
              <w:rPr>
                <w:b/>
                <w:bCs/>
                <w:sz w:val="24"/>
                <w:szCs w:val="24"/>
                <w:lang w:eastAsia="ru-RU"/>
              </w:rPr>
              <w:t>Мероприятие</w:t>
            </w:r>
          </w:p>
        </w:tc>
        <w:tc>
          <w:tcPr>
            <w:tcW w:w="183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8655BC" w:rsidRPr="0083177A" w:rsidRDefault="008655BC" w:rsidP="0083177A">
            <w:pPr>
              <w:ind w:firstLine="567"/>
              <w:jc w:val="both"/>
              <w:rPr>
                <w:b/>
                <w:bCs/>
                <w:sz w:val="24"/>
                <w:szCs w:val="24"/>
                <w:lang w:eastAsia="ru-RU"/>
              </w:rPr>
            </w:pPr>
            <w:r w:rsidRPr="0083177A">
              <w:rPr>
                <w:b/>
                <w:bCs/>
                <w:sz w:val="24"/>
                <w:szCs w:val="24"/>
                <w:lang w:eastAsia="ru-RU"/>
              </w:rPr>
              <w:t>Место проведения</w:t>
            </w:r>
          </w:p>
        </w:tc>
        <w:tc>
          <w:tcPr>
            <w:tcW w:w="1760"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8655BC" w:rsidRPr="0083177A" w:rsidRDefault="008655BC" w:rsidP="0083177A">
            <w:pPr>
              <w:ind w:firstLine="567"/>
              <w:jc w:val="both"/>
              <w:rPr>
                <w:b/>
                <w:bCs/>
                <w:sz w:val="24"/>
                <w:szCs w:val="24"/>
                <w:lang w:eastAsia="ru-RU"/>
              </w:rPr>
            </w:pPr>
            <w:r w:rsidRPr="0083177A">
              <w:rPr>
                <w:b/>
                <w:bCs/>
                <w:sz w:val="24"/>
                <w:szCs w:val="24"/>
                <w:lang w:eastAsia="ru-RU"/>
              </w:rPr>
              <w:t>Дата и время проведения</w:t>
            </w:r>
          </w:p>
        </w:tc>
        <w:tc>
          <w:tcPr>
            <w:tcW w:w="243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8655BC" w:rsidRPr="0083177A" w:rsidRDefault="008655BC" w:rsidP="0083177A">
            <w:pPr>
              <w:ind w:firstLine="567"/>
              <w:jc w:val="both"/>
              <w:rPr>
                <w:b/>
                <w:bCs/>
                <w:sz w:val="24"/>
                <w:szCs w:val="24"/>
                <w:lang w:eastAsia="ru-RU"/>
              </w:rPr>
            </w:pPr>
            <w:r w:rsidRPr="0083177A">
              <w:rPr>
                <w:b/>
                <w:bCs/>
                <w:sz w:val="24"/>
                <w:szCs w:val="24"/>
                <w:lang w:eastAsia="ru-RU"/>
              </w:rPr>
              <w:t>Количество участников</w:t>
            </w:r>
          </w:p>
        </w:tc>
      </w:tr>
      <w:tr w:rsidR="008655BC" w:rsidRPr="0083177A" w:rsidTr="0083177A">
        <w:tc>
          <w:tcPr>
            <w:tcW w:w="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1</w:t>
            </w:r>
          </w:p>
        </w:tc>
        <w:tc>
          <w:tcPr>
            <w:tcW w:w="29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ind w:firstLine="66"/>
              <w:jc w:val="both"/>
              <w:rPr>
                <w:sz w:val="24"/>
                <w:szCs w:val="24"/>
                <w:lang w:eastAsia="ru-RU"/>
              </w:rPr>
            </w:pPr>
            <w:r w:rsidRPr="0083177A">
              <w:rPr>
                <w:sz w:val="24"/>
                <w:szCs w:val="24"/>
                <w:lang w:eastAsia="ru-RU"/>
              </w:rPr>
              <w:t>Соревнование по мини-футболу среди обучающихся 5–8-х классов «Осенний мяч»</w:t>
            </w:r>
          </w:p>
        </w:tc>
        <w:tc>
          <w:tcPr>
            <w:tcW w:w="18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Школьная площадка</w:t>
            </w:r>
          </w:p>
        </w:tc>
        <w:tc>
          <w:tcPr>
            <w:tcW w:w="1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13.09.2023</w:t>
            </w:r>
          </w:p>
          <w:p w:rsidR="008655BC" w:rsidRPr="0083177A" w:rsidRDefault="008655BC" w:rsidP="0083177A">
            <w:pPr>
              <w:jc w:val="both"/>
              <w:rPr>
                <w:sz w:val="24"/>
                <w:szCs w:val="24"/>
                <w:lang w:eastAsia="ru-RU"/>
              </w:rPr>
            </w:pPr>
            <w:r w:rsidRPr="0083177A">
              <w:rPr>
                <w:sz w:val="24"/>
                <w:szCs w:val="24"/>
                <w:lang w:eastAsia="ru-RU"/>
              </w:rPr>
              <w:t>12:00</w:t>
            </w:r>
          </w:p>
        </w:tc>
        <w:tc>
          <w:tcPr>
            <w:tcW w:w="2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ind w:firstLine="16"/>
              <w:jc w:val="both"/>
              <w:rPr>
                <w:sz w:val="24"/>
                <w:szCs w:val="24"/>
                <w:lang w:eastAsia="ru-RU"/>
              </w:rPr>
            </w:pPr>
            <w:r w:rsidRPr="0083177A">
              <w:rPr>
                <w:sz w:val="24"/>
                <w:szCs w:val="24"/>
                <w:lang w:eastAsia="ru-RU"/>
              </w:rPr>
              <w:t>Обучающиеся 5–8-х классов, 43 человека, 4 команды</w:t>
            </w:r>
          </w:p>
        </w:tc>
      </w:tr>
      <w:tr w:rsidR="008655BC" w:rsidRPr="0083177A" w:rsidTr="0083177A">
        <w:tc>
          <w:tcPr>
            <w:tcW w:w="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2</w:t>
            </w:r>
          </w:p>
        </w:tc>
        <w:tc>
          <w:tcPr>
            <w:tcW w:w="29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ind w:firstLine="66"/>
              <w:jc w:val="both"/>
              <w:rPr>
                <w:sz w:val="24"/>
                <w:szCs w:val="24"/>
                <w:lang w:eastAsia="ru-RU"/>
              </w:rPr>
            </w:pPr>
            <w:r w:rsidRPr="0083177A">
              <w:rPr>
                <w:sz w:val="24"/>
                <w:szCs w:val="24"/>
                <w:lang w:eastAsia="ru-RU"/>
              </w:rPr>
              <w:t>Традиционный 10-й легкоатлетический кросс «Золотая осень»</w:t>
            </w:r>
          </w:p>
        </w:tc>
        <w:tc>
          <w:tcPr>
            <w:tcW w:w="18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Школьный двор</w:t>
            </w:r>
          </w:p>
        </w:tc>
        <w:tc>
          <w:tcPr>
            <w:tcW w:w="1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25.09.2023</w:t>
            </w:r>
          </w:p>
        </w:tc>
        <w:tc>
          <w:tcPr>
            <w:tcW w:w="2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ind w:firstLine="16"/>
              <w:jc w:val="both"/>
              <w:rPr>
                <w:sz w:val="24"/>
                <w:szCs w:val="24"/>
                <w:lang w:eastAsia="ru-RU"/>
              </w:rPr>
            </w:pPr>
            <w:r w:rsidRPr="0083177A">
              <w:rPr>
                <w:sz w:val="24"/>
                <w:szCs w:val="24"/>
                <w:lang w:eastAsia="ru-RU"/>
              </w:rPr>
              <w:t>9-11 классы</w:t>
            </w:r>
          </w:p>
          <w:p w:rsidR="008655BC" w:rsidRPr="0083177A" w:rsidRDefault="008655BC" w:rsidP="0083177A">
            <w:pPr>
              <w:ind w:firstLine="16"/>
              <w:jc w:val="both"/>
              <w:rPr>
                <w:sz w:val="24"/>
                <w:szCs w:val="24"/>
                <w:lang w:eastAsia="ru-RU"/>
              </w:rPr>
            </w:pPr>
            <w:r w:rsidRPr="0083177A">
              <w:rPr>
                <w:sz w:val="24"/>
                <w:szCs w:val="24"/>
                <w:lang w:eastAsia="ru-RU"/>
              </w:rPr>
              <w:t>45 учащихся</w:t>
            </w:r>
          </w:p>
        </w:tc>
      </w:tr>
      <w:tr w:rsidR="008655BC" w:rsidRPr="0083177A" w:rsidTr="0083177A">
        <w:tc>
          <w:tcPr>
            <w:tcW w:w="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3</w:t>
            </w:r>
          </w:p>
        </w:tc>
        <w:tc>
          <w:tcPr>
            <w:tcW w:w="29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ind w:firstLine="66"/>
              <w:jc w:val="both"/>
              <w:rPr>
                <w:sz w:val="24"/>
                <w:szCs w:val="24"/>
                <w:lang w:eastAsia="ru-RU"/>
              </w:rPr>
            </w:pPr>
            <w:r w:rsidRPr="0083177A">
              <w:rPr>
                <w:sz w:val="24"/>
                <w:szCs w:val="24"/>
                <w:lang w:eastAsia="ru-RU"/>
              </w:rPr>
              <w:t>«Веселые старты», школьный этап</w:t>
            </w:r>
          </w:p>
        </w:tc>
        <w:tc>
          <w:tcPr>
            <w:tcW w:w="18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Спортивный зал</w:t>
            </w:r>
          </w:p>
        </w:tc>
        <w:tc>
          <w:tcPr>
            <w:tcW w:w="1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28.10.2023</w:t>
            </w:r>
          </w:p>
          <w:p w:rsidR="008655BC" w:rsidRPr="0083177A" w:rsidRDefault="008655BC" w:rsidP="0083177A">
            <w:pPr>
              <w:jc w:val="both"/>
              <w:rPr>
                <w:sz w:val="24"/>
                <w:szCs w:val="24"/>
                <w:lang w:eastAsia="ru-RU"/>
              </w:rPr>
            </w:pPr>
            <w:r w:rsidRPr="0083177A">
              <w:rPr>
                <w:sz w:val="24"/>
                <w:szCs w:val="24"/>
                <w:lang w:eastAsia="ru-RU"/>
              </w:rPr>
              <w:t>14:00</w:t>
            </w:r>
          </w:p>
        </w:tc>
        <w:tc>
          <w:tcPr>
            <w:tcW w:w="2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ind w:firstLine="16"/>
              <w:jc w:val="both"/>
              <w:rPr>
                <w:sz w:val="24"/>
                <w:szCs w:val="24"/>
                <w:lang w:eastAsia="ru-RU"/>
              </w:rPr>
            </w:pPr>
            <w:r w:rsidRPr="0083177A">
              <w:rPr>
                <w:sz w:val="24"/>
                <w:szCs w:val="24"/>
                <w:lang w:eastAsia="ru-RU"/>
              </w:rPr>
              <w:t>94 человека, учащиеся 2 «А», 2 «Б», 3 «А», 3 «Б», 4 «А»</w:t>
            </w:r>
          </w:p>
        </w:tc>
      </w:tr>
      <w:tr w:rsidR="008655BC" w:rsidRPr="0083177A" w:rsidTr="0083177A">
        <w:tc>
          <w:tcPr>
            <w:tcW w:w="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4</w:t>
            </w:r>
          </w:p>
        </w:tc>
        <w:tc>
          <w:tcPr>
            <w:tcW w:w="29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ind w:firstLine="66"/>
              <w:jc w:val="both"/>
              <w:rPr>
                <w:sz w:val="24"/>
                <w:szCs w:val="24"/>
                <w:lang w:eastAsia="ru-RU"/>
              </w:rPr>
            </w:pPr>
            <w:r w:rsidRPr="0083177A">
              <w:rPr>
                <w:sz w:val="24"/>
                <w:szCs w:val="24"/>
                <w:lang w:eastAsia="ru-RU"/>
              </w:rPr>
              <w:t>Первенство по волейболу среди девушек 8–11-х классов</w:t>
            </w:r>
          </w:p>
        </w:tc>
        <w:tc>
          <w:tcPr>
            <w:tcW w:w="18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Спортивный зал</w:t>
            </w:r>
          </w:p>
        </w:tc>
        <w:tc>
          <w:tcPr>
            <w:tcW w:w="1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30.11.2023</w:t>
            </w:r>
          </w:p>
        </w:tc>
        <w:tc>
          <w:tcPr>
            <w:tcW w:w="2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ind w:firstLine="16"/>
              <w:jc w:val="both"/>
              <w:rPr>
                <w:sz w:val="24"/>
                <w:szCs w:val="24"/>
                <w:lang w:eastAsia="ru-RU"/>
              </w:rPr>
            </w:pPr>
            <w:r w:rsidRPr="0083177A">
              <w:rPr>
                <w:sz w:val="24"/>
                <w:szCs w:val="24"/>
                <w:lang w:eastAsia="ru-RU"/>
              </w:rPr>
              <w:t>Обучающиеся 8–11-х классов, 30 человек</w:t>
            </w:r>
          </w:p>
        </w:tc>
      </w:tr>
      <w:tr w:rsidR="008655BC" w:rsidRPr="0083177A" w:rsidTr="0083177A">
        <w:tc>
          <w:tcPr>
            <w:tcW w:w="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5</w:t>
            </w:r>
          </w:p>
        </w:tc>
        <w:tc>
          <w:tcPr>
            <w:tcW w:w="29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ind w:firstLine="66"/>
              <w:jc w:val="both"/>
              <w:rPr>
                <w:sz w:val="24"/>
                <w:szCs w:val="24"/>
                <w:lang w:eastAsia="ru-RU"/>
              </w:rPr>
            </w:pPr>
            <w:r w:rsidRPr="0083177A">
              <w:rPr>
                <w:sz w:val="24"/>
                <w:szCs w:val="24"/>
                <w:lang w:eastAsia="ru-RU"/>
              </w:rPr>
              <w:t>Первенство по баскетболу среди юношей 9-11 классов</w:t>
            </w:r>
          </w:p>
        </w:tc>
        <w:tc>
          <w:tcPr>
            <w:tcW w:w="18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Спортивный зал</w:t>
            </w:r>
          </w:p>
        </w:tc>
        <w:tc>
          <w:tcPr>
            <w:tcW w:w="1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jc w:val="both"/>
              <w:rPr>
                <w:sz w:val="24"/>
                <w:szCs w:val="24"/>
                <w:lang w:eastAsia="ru-RU"/>
              </w:rPr>
            </w:pPr>
            <w:r w:rsidRPr="0083177A">
              <w:rPr>
                <w:sz w:val="24"/>
                <w:szCs w:val="24"/>
                <w:lang w:eastAsia="ru-RU"/>
              </w:rPr>
              <w:t>03.12.2023</w:t>
            </w:r>
          </w:p>
        </w:tc>
        <w:tc>
          <w:tcPr>
            <w:tcW w:w="2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55BC" w:rsidRPr="0083177A" w:rsidRDefault="008655BC" w:rsidP="0083177A">
            <w:pPr>
              <w:ind w:firstLine="16"/>
              <w:jc w:val="both"/>
              <w:rPr>
                <w:sz w:val="24"/>
                <w:szCs w:val="24"/>
                <w:lang w:eastAsia="ru-RU"/>
              </w:rPr>
            </w:pPr>
            <w:r w:rsidRPr="0083177A">
              <w:rPr>
                <w:sz w:val="24"/>
                <w:szCs w:val="24"/>
                <w:lang w:eastAsia="ru-RU"/>
              </w:rPr>
              <w:t>Обучающиеся 9–11-х классов, 20 человек</w:t>
            </w:r>
          </w:p>
        </w:tc>
      </w:tr>
    </w:tbl>
    <w:p w:rsidR="008655BC" w:rsidRPr="0083177A" w:rsidRDefault="008655BC" w:rsidP="008655BC">
      <w:pPr>
        <w:ind w:firstLine="567"/>
        <w:jc w:val="both"/>
        <w:rPr>
          <w:sz w:val="24"/>
          <w:szCs w:val="24"/>
        </w:rPr>
      </w:pPr>
    </w:p>
    <w:p w:rsidR="008655BC" w:rsidRPr="0083177A" w:rsidRDefault="008655BC" w:rsidP="008655BC">
      <w:pPr>
        <w:ind w:firstLine="567"/>
        <w:jc w:val="both"/>
        <w:rPr>
          <w:sz w:val="24"/>
          <w:szCs w:val="24"/>
        </w:rPr>
      </w:pPr>
      <w:r w:rsidRPr="0083177A">
        <w:rPr>
          <w:sz w:val="24"/>
          <w:szCs w:val="24"/>
        </w:rPr>
        <w:t>На занятиях объединения «Школа безопасности» ребята продолжают расширять знания о здоровом образе жизни, оказания первой помощи и безопасного поведения в чрезвычайных ситуациях. Занятия выстраивались таким образом, чтобы предлагаемая для освоения информация позволяла обучить практическим методам самообследования, способам сохранения и укрепления здоровья, практическим навыкам оказания первой помощи.</w:t>
      </w:r>
    </w:p>
    <w:p w:rsidR="008655BC" w:rsidRPr="0083177A" w:rsidRDefault="008655BC" w:rsidP="008655BC">
      <w:pPr>
        <w:ind w:firstLine="567"/>
        <w:jc w:val="both"/>
        <w:rPr>
          <w:sz w:val="24"/>
          <w:szCs w:val="24"/>
        </w:rPr>
      </w:pPr>
      <w:r w:rsidRPr="0083177A">
        <w:rPr>
          <w:sz w:val="24"/>
          <w:szCs w:val="24"/>
        </w:rPr>
        <w:t xml:space="preserve">Юнармейский отряд «Беркут», творческое объединения «Истории и традиции родного края» способствует развитию личности обучающихся, социальной адаптации, познавательной сферы. Одной из ключевых задач гражданско-патриотического воспитания является формирование гражданственности как интегративного качества личности, заключающего в себе внутреннюю свободу и уважение к государственной власти, любовь к Родине и стремление к миру, чувство собственного достоинства и дисциплинированность, гармоничное проявление патриотических чувств и культуры межнационального общения. Дети учатся отстаивать свою точку зрения на Диалоговых площадках, умению ориентироваться в социально-значимых объектах. Обучающиеся активно участвуют  в  Акции по сбору писем и рисунков «Письмо солдату», в мероприятиях патриотической </w:t>
      </w:r>
      <w:r w:rsidRPr="0083177A">
        <w:rPr>
          <w:sz w:val="24"/>
          <w:szCs w:val="24"/>
        </w:rPr>
        <w:lastRenderedPageBreak/>
        <w:t xml:space="preserve">направленности. </w:t>
      </w:r>
    </w:p>
    <w:p w:rsidR="008655BC" w:rsidRPr="0083177A" w:rsidRDefault="008655BC" w:rsidP="008655BC">
      <w:pPr>
        <w:ind w:firstLine="567"/>
        <w:jc w:val="both"/>
        <w:rPr>
          <w:sz w:val="24"/>
          <w:szCs w:val="24"/>
        </w:rPr>
      </w:pPr>
      <w:r w:rsidRPr="0083177A">
        <w:rPr>
          <w:sz w:val="24"/>
          <w:szCs w:val="24"/>
        </w:rPr>
        <w:t xml:space="preserve">Туристско-краеведческая направленность - ориентирована на развитие творческой личности и предполагает повышение мотивации к познавательной деятельности, формирование первичных умений самостоятельной исследовательской деятельности, развитие личностных качеств ребенка, адекватной жизненной позиции, способности к самопознанию и творчеству, расширение знаний и представлений об окружающем мире. Целью обучения в объединении «Край, в котором я живу»,  являлось создание условий для пропаганды и популяризация туризма. На занятиях решаются задачи по формированию начальных знаний, умений, навыков по различным направлениям туристской деятельности. Занятие в кружке создает  условие для формирования морально-волевых качеств, активной жизненной позиции и культуры поведения. </w:t>
      </w:r>
    </w:p>
    <w:p w:rsidR="008655BC" w:rsidRPr="0083177A" w:rsidRDefault="008655BC" w:rsidP="008655BC">
      <w:pPr>
        <w:ind w:firstLine="567"/>
        <w:jc w:val="both"/>
        <w:rPr>
          <w:sz w:val="24"/>
          <w:szCs w:val="24"/>
        </w:rPr>
      </w:pPr>
      <w:r w:rsidRPr="0083177A">
        <w:rPr>
          <w:sz w:val="24"/>
          <w:szCs w:val="24"/>
        </w:rPr>
        <w:t>На занятиях творческого  объединения « Маска»</w:t>
      </w:r>
      <w:r w:rsidRPr="0083177A">
        <w:rPr>
          <w:color w:val="181818"/>
          <w:sz w:val="24"/>
          <w:szCs w:val="24"/>
          <w:shd w:val="clear" w:color="auto" w:fill="FFFFFF"/>
        </w:rPr>
        <w:t xml:space="preserve"> </w:t>
      </w:r>
      <w:r w:rsidRPr="0083177A">
        <w:rPr>
          <w:sz w:val="24"/>
          <w:szCs w:val="24"/>
        </w:rPr>
        <w:t xml:space="preserve">преподаватель старается создать такую атмосферу, чтобы дети чувствовали себя уютно, комфортно; заинтересовать каждого ребенка, создать условия для раскрытия и развития способностей обучающихся. В работе использует различные формы организации познавательной деятельности ребят: индивидуальную, групповую, парную, коллективную. При выборе учебного материала особое внимание уделяю развитию внимания, памяти и возраста обучающихся.  Учит  работать в коллективе, запоминать тексты,  исполнять артистично произведения.  Участвовали в районном  театрализованном  конкурсе </w:t>
      </w:r>
    </w:p>
    <w:p w:rsidR="008655BC" w:rsidRPr="0083177A" w:rsidRDefault="008655BC" w:rsidP="008655BC">
      <w:pPr>
        <w:ind w:firstLine="567"/>
        <w:jc w:val="both"/>
        <w:rPr>
          <w:sz w:val="24"/>
          <w:szCs w:val="24"/>
        </w:rPr>
      </w:pPr>
      <w:r w:rsidRPr="0083177A">
        <w:rPr>
          <w:sz w:val="24"/>
          <w:szCs w:val="24"/>
        </w:rPr>
        <w:t>«Великие люди России», посвященном Году педагога и наставника.</w:t>
      </w:r>
    </w:p>
    <w:p w:rsidR="00B21AD2" w:rsidRDefault="008655BC" w:rsidP="00765752">
      <w:pPr>
        <w:ind w:firstLine="567"/>
        <w:jc w:val="both"/>
        <w:rPr>
          <w:color w:val="222222"/>
          <w:sz w:val="24"/>
          <w:szCs w:val="24"/>
          <w:lang w:eastAsia="ru-RU"/>
        </w:rPr>
      </w:pPr>
      <w:r w:rsidRPr="0083177A">
        <w:rPr>
          <w:b/>
          <w:bCs/>
          <w:color w:val="222222"/>
          <w:sz w:val="24"/>
          <w:szCs w:val="24"/>
          <w:lang w:eastAsia="ru-RU"/>
        </w:rPr>
        <w:t>Вывод:</w:t>
      </w:r>
      <w:r w:rsidRPr="0083177A">
        <w:rPr>
          <w:color w:val="222222"/>
          <w:sz w:val="24"/>
          <w:szCs w:val="24"/>
          <w:lang w:eastAsia="ru-RU"/>
        </w:rPr>
        <w:t> программы дополнительного образования выполнены в полном объеме, повысился охват дополнительным образованием по сравнению с 2022 годом на 3 процента. Исходя из результатов анкетирования обучающихся и их родителей, качество дополнительного образования существенно повысилось.</w:t>
      </w:r>
    </w:p>
    <w:p w:rsidR="00765752" w:rsidRPr="00765752" w:rsidRDefault="00765752" w:rsidP="00765752">
      <w:pPr>
        <w:ind w:firstLine="567"/>
        <w:jc w:val="both"/>
        <w:rPr>
          <w:color w:val="222222"/>
          <w:sz w:val="24"/>
          <w:szCs w:val="24"/>
          <w:lang w:eastAsia="ru-RU"/>
        </w:rPr>
      </w:pPr>
    </w:p>
    <w:p w:rsidR="00E01645" w:rsidRPr="0083177A" w:rsidRDefault="00E01645" w:rsidP="00E01645">
      <w:pPr>
        <w:jc w:val="center"/>
        <w:rPr>
          <w:color w:val="000000" w:themeColor="text1"/>
          <w:sz w:val="24"/>
          <w:szCs w:val="24"/>
        </w:rPr>
      </w:pPr>
      <w:r w:rsidRPr="0083177A">
        <w:rPr>
          <w:b/>
          <w:bCs/>
          <w:color w:val="000000" w:themeColor="text1"/>
          <w:sz w:val="24"/>
          <w:szCs w:val="24"/>
        </w:rPr>
        <w:t xml:space="preserve">II. </w:t>
      </w:r>
      <w:r w:rsidR="00507A2C" w:rsidRPr="0083177A">
        <w:rPr>
          <w:b/>
          <w:bCs/>
          <w:color w:val="000000" w:themeColor="text1"/>
          <w:sz w:val="24"/>
          <w:szCs w:val="24"/>
        </w:rPr>
        <w:t>СИСТЕМА УПРАВЛЕНИЯ ОРГАНИЗАЦИЕЙ</w:t>
      </w:r>
    </w:p>
    <w:p w:rsidR="00E01645" w:rsidRPr="0083177A" w:rsidRDefault="00E01645" w:rsidP="006549E6">
      <w:pPr>
        <w:jc w:val="both"/>
        <w:rPr>
          <w:color w:val="000000" w:themeColor="text1"/>
          <w:sz w:val="24"/>
          <w:szCs w:val="24"/>
        </w:rPr>
      </w:pPr>
      <w:r w:rsidRPr="0083177A">
        <w:rPr>
          <w:color w:val="000000" w:themeColor="text1"/>
          <w:sz w:val="24"/>
          <w:szCs w:val="24"/>
        </w:rPr>
        <w:t>Управление Школой осуществляется на принципах единоначалия и самоуправления.</w:t>
      </w:r>
    </w:p>
    <w:p w:rsidR="00E01645" w:rsidRPr="0083177A" w:rsidRDefault="00E01645" w:rsidP="00E01645">
      <w:pPr>
        <w:jc w:val="center"/>
        <w:rPr>
          <w:color w:val="000000" w:themeColor="text1"/>
          <w:sz w:val="24"/>
          <w:szCs w:val="24"/>
        </w:rPr>
      </w:pPr>
      <w:r w:rsidRPr="0083177A">
        <w:rPr>
          <w:color w:val="000000" w:themeColor="text1"/>
          <w:sz w:val="24"/>
          <w:szCs w:val="24"/>
        </w:rPr>
        <w:t>Органы управления, действующие в Школе</w:t>
      </w:r>
    </w:p>
    <w:p w:rsidR="00E01645" w:rsidRPr="0083177A" w:rsidRDefault="00E01645" w:rsidP="00E01645">
      <w:pPr>
        <w:rPr>
          <w:color w:val="000000" w:themeColor="text1"/>
          <w:sz w:val="24"/>
          <w:szCs w:val="24"/>
        </w:rPr>
      </w:pPr>
    </w:p>
    <w:p w:rsidR="00E01645" w:rsidRPr="0083177A" w:rsidRDefault="00E01645" w:rsidP="00E01645">
      <w:pPr>
        <w:rPr>
          <w:b/>
          <w:color w:val="000000" w:themeColor="text1"/>
          <w:sz w:val="24"/>
          <w:szCs w:val="24"/>
        </w:rPr>
      </w:pPr>
      <w:r w:rsidRPr="0083177A">
        <w:rPr>
          <w:b/>
          <w:color w:val="000000" w:themeColor="text1"/>
          <w:sz w:val="24"/>
          <w:szCs w:val="24"/>
        </w:rPr>
        <w:t>Органы управления, в школе</w:t>
      </w:r>
    </w:p>
    <w:p w:rsidR="00E01645" w:rsidRPr="0083177A" w:rsidRDefault="00E01645" w:rsidP="00E01645">
      <w:pPr>
        <w:rPr>
          <w:b/>
          <w:color w:val="000000" w:themeColor="text1"/>
          <w:sz w:val="24"/>
          <w:szCs w:val="24"/>
        </w:rPr>
      </w:pPr>
    </w:p>
    <w:tbl>
      <w:tblPr>
        <w:tblStyle w:val="TableNormal"/>
        <w:tblW w:w="9356" w:type="dxa"/>
        <w:tblInd w:w="8"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tblPr>
      <w:tblGrid>
        <w:gridCol w:w="2127"/>
        <w:gridCol w:w="7229"/>
      </w:tblGrid>
      <w:tr w:rsidR="00E01645" w:rsidRPr="0083177A" w:rsidTr="006549E6">
        <w:trPr>
          <w:trHeight w:val="702"/>
        </w:trPr>
        <w:tc>
          <w:tcPr>
            <w:tcW w:w="2127" w:type="dxa"/>
          </w:tcPr>
          <w:p w:rsidR="00E01645" w:rsidRPr="0083177A" w:rsidRDefault="00E01645" w:rsidP="00E4730D">
            <w:pPr>
              <w:pStyle w:val="TableParagraph"/>
              <w:tabs>
                <w:tab w:val="left" w:pos="9923"/>
              </w:tabs>
              <w:spacing w:before="73" w:line="240" w:lineRule="auto"/>
              <w:ind w:left="231" w:right="207"/>
              <w:rPr>
                <w:b/>
                <w:color w:val="000000" w:themeColor="text1"/>
                <w:sz w:val="24"/>
                <w:szCs w:val="24"/>
              </w:rPr>
            </w:pPr>
            <w:r w:rsidRPr="0083177A">
              <w:rPr>
                <w:b/>
                <w:color w:val="000000" w:themeColor="text1"/>
                <w:sz w:val="24"/>
                <w:szCs w:val="24"/>
              </w:rPr>
              <w:t>Наименование</w:t>
            </w:r>
            <w:r w:rsidR="00E4730D" w:rsidRPr="0083177A">
              <w:rPr>
                <w:b/>
                <w:color w:val="000000" w:themeColor="text1"/>
                <w:sz w:val="24"/>
                <w:szCs w:val="24"/>
              </w:rPr>
              <w:t xml:space="preserve"> организации</w:t>
            </w:r>
          </w:p>
        </w:tc>
        <w:tc>
          <w:tcPr>
            <w:tcW w:w="7229" w:type="dxa"/>
          </w:tcPr>
          <w:p w:rsidR="00E01645" w:rsidRPr="0083177A" w:rsidRDefault="00E01645" w:rsidP="00E01645">
            <w:pPr>
              <w:pStyle w:val="TableParagraph"/>
              <w:tabs>
                <w:tab w:val="left" w:pos="9923"/>
              </w:tabs>
              <w:spacing w:before="210" w:line="240" w:lineRule="auto"/>
              <w:ind w:left="0"/>
              <w:jc w:val="center"/>
              <w:rPr>
                <w:b/>
                <w:color w:val="000000" w:themeColor="text1"/>
                <w:sz w:val="24"/>
                <w:szCs w:val="24"/>
              </w:rPr>
            </w:pPr>
            <w:r w:rsidRPr="0083177A">
              <w:rPr>
                <w:b/>
                <w:color w:val="000000" w:themeColor="text1"/>
                <w:sz w:val="24"/>
                <w:szCs w:val="24"/>
              </w:rPr>
              <w:t>Функции</w:t>
            </w:r>
          </w:p>
        </w:tc>
      </w:tr>
      <w:tr w:rsidR="00E01645" w:rsidRPr="0083177A" w:rsidTr="006549E6">
        <w:trPr>
          <w:trHeight w:val="1254"/>
        </w:trPr>
        <w:tc>
          <w:tcPr>
            <w:tcW w:w="2127" w:type="dxa"/>
          </w:tcPr>
          <w:p w:rsidR="00E01645" w:rsidRPr="0083177A" w:rsidRDefault="00E01645" w:rsidP="00E01645">
            <w:pPr>
              <w:pStyle w:val="TableParagraph"/>
              <w:tabs>
                <w:tab w:val="left" w:pos="9923"/>
              </w:tabs>
              <w:spacing w:before="68" w:line="240" w:lineRule="auto"/>
              <w:ind w:left="74"/>
              <w:rPr>
                <w:color w:val="000000" w:themeColor="text1"/>
                <w:sz w:val="24"/>
                <w:szCs w:val="24"/>
              </w:rPr>
            </w:pPr>
            <w:r w:rsidRPr="0083177A">
              <w:rPr>
                <w:color w:val="000000" w:themeColor="text1"/>
                <w:sz w:val="24"/>
                <w:szCs w:val="24"/>
              </w:rPr>
              <w:t>Директор</w:t>
            </w:r>
          </w:p>
        </w:tc>
        <w:tc>
          <w:tcPr>
            <w:tcW w:w="7229" w:type="dxa"/>
          </w:tcPr>
          <w:p w:rsidR="00E01645" w:rsidRPr="0083177A" w:rsidRDefault="00E01645" w:rsidP="00E01645">
            <w:pPr>
              <w:pStyle w:val="TableParagraph"/>
              <w:tabs>
                <w:tab w:val="left" w:pos="9923"/>
              </w:tabs>
              <w:spacing w:before="68" w:line="240" w:lineRule="auto"/>
              <w:ind w:left="74" w:right="58"/>
              <w:jc w:val="both"/>
              <w:rPr>
                <w:color w:val="000000" w:themeColor="text1"/>
                <w:sz w:val="24"/>
                <w:szCs w:val="24"/>
              </w:rPr>
            </w:pPr>
            <w:r w:rsidRPr="0083177A">
              <w:rPr>
                <w:color w:val="000000" w:themeColor="text1"/>
                <w:sz w:val="24"/>
                <w:szCs w:val="24"/>
              </w:rPr>
              <w:t>Контролирует работу и обеспечивает эффективное взаимодействие</w:t>
            </w:r>
            <w:r w:rsidR="00394474" w:rsidRPr="0083177A">
              <w:rPr>
                <w:color w:val="000000" w:themeColor="text1"/>
                <w:sz w:val="24"/>
                <w:szCs w:val="24"/>
              </w:rPr>
              <w:t xml:space="preserve"> </w:t>
            </w:r>
            <w:r w:rsidRPr="0083177A">
              <w:rPr>
                <w:color w:val="000000" w:themeColor="text1"/>
                <w:sz w:val="24"/>
                <w:szCs w:val="24"/>
              </w:rPr>
              <w:t>структурных</w:t>
            </w:r>
            <w:r w:rsidR="00394474" w:rsidRPr="0083177A">
              <w:rPr>
                <w:color w:val="000000" w:themeColor="text1"/>
                <w:sz w:val="24"/>
                <w:szCs w:val="24"/>
              </w:rPr>
              <w:t xml:space="preserve"> </w:t>
            </w:r>
            <w:r w:rsidRPr="0083177A">
              <w:rPr>
                <w:color w:val="000000" w:themeColor="text1"/>
                <w:sz w:val="24"/>
                <w:szCs w:val="24"/>
              </w:rPr>
              <w:t>подразделений</w:t>
            </w:r>
            <w:r w:rsidR="00394474" w:rsidRPr="0083177A">
              <w:rPr>
                <w:color w:val="000000" w:themeColor="text1"/>
                <w:sz w:val="24"/>
                <w:szCs w:val="24"/>
              </w:rPr>
              <w:t xml:space="preserve"> </w:t>
            </w:r>
            <w:r w:rsidRPr="0083177A">
              <w:rPr>
                <w:color w:val="000000" w:themeColor="text1"/>
                <w:sz w:val="24"/>
                <w:szCs w:val="24"/>
              </w:rPr>
              <w:t>организации,</w:t>
            </w:r>
            <w:r w:rsidR="00394474" w:rsidRPr="0083177A">
              <w:rPr>
                <w:color w:val="000000" w:themeColor="text1"/>
                <w:sz w:val="24"/>
                <w:szCs w:val="24"/>
              </w:rPr>
              <w:t xml:space="preserve"> </w:t>
            </w:r>
            <w:r w:rsidRPr="0083177A">
              <w:rPr>
                <w:color w:val="000000" w:themeColor="text1"/>
                <w:sz w:val="24"/>
                <w:szCs w:val="24"/>
              </w:rPr>
              <w:t>утверждает</w:t>
            </w:r>
            <w:r w:rsidR="00394474" w:rsidRPr="0083177A">
              <w:rPr>
                <w:color w:val="000000" w:themeColor="text1"/>
                <w:sz w:val="24"/>
                <w:szCs w:val="24"/>
              </w:rPr>
              <w:t xml:space="preserve"> </w:t>
            </w:r>
            <w:r w:rsidRPr="0083177A">
              <w:rPr>
                <w:color w:val="000000" w:themeColor="text1"/>
                <w:sz w:val="24"/>
                <w:szCs w:val="24"/>
              </w:rPr>
              <w:t>штатное</w:t>
            </w:r>
            <w:r w:rsidR="00394474" w:rsidRPr="0083177A">
              <w:rPr>
                <w:color w:val="000000" w:themeColor="text1"/>
                <w:sz w:val="24"/>
                <w:szCs w:val="24"/>
              </w:rPr>
              <w:t xml:space="preserve"> </w:t>
            </w:r>
            <w:r w:rsidRPr="0083177A">
              <w:rPr>
                <w:color w:val="000000" w:themeColor="text1"/>
                <w:sz w:val="24"/>
                <w:szCs w:val="24"/>
              </w:rPr>
              <w:t>расписание,</w:t>
            </w:r>
            <w:r w:rsidR="00394474" w:rsidRPr="0083177A">
              <w:rPr>
                <w:color w:val="000000" w:themeColor="text1"/>
                <w:sz w:val="24"/>
                <w:szCs w:val="24"/>
              </w:rPr>
              <w:t xml:space="preserve"> </w:t>
            </w:r>
            <w:r w:rsidRPr="0083177A">
              <w:rPr>
                <w:color w:val="000000" w:themeColor="text1"/>
                <w:sz w:val="24"/>
                <w:szCs w:val="24"/>
              </w:rPr>
              <w:t>отчетные</w:t>
            </w:r>
            <w:r w:rsidR="00394474" w:rsidRPr="0083177A">
              <w:rPr>
                <w:color w:val="000000" w:themeColor="text1"/>
                <w:sz w:val="24"/>
                <w:szCs w:val="24"/>
              </w:rPr>
              <w:t xml:space="preserve"> </w:t>
            </w:r>
            <w:r w:rsidRPr="0083177A">
              <w:rPr>
                <w:color w:val="000000" w:themeColor="text1"/>
                <w:sz w:val="24"/>
                <w:szCs w:val="24"/>
              </w:rPr>
              <w:t>документы</w:t>
            </w:r>
            <w:r w:rsidR="00394474" w:rsidRPr="0083177A">
              <w:rPr>
                <w:color w:val="000000" w:themeColor="text1"/>
                <w:sz w:val="24"/>
                <w:szCs w:val="24"/>
              </w:rPr>
              <w:t xml:space="preserve"> </w:t>
            </w:r>
            <w:r w:rsidRPr="0083177A">
              <w:rPr>
                <w:color w:val="000000" w:themeColor="text1"/>
                <w:sz w:val="24"/>
                <w:szCs w:val="24"/>
              </w:rPr>
              <w:t>общеобразовательного</w:t>
            </w:r>
            <w:r w:rsidR="00394474" w:rsidRPr="0083177A">
              <w:rPr>
                <w:color w:val="000000" w:themeColor="text1"/>
                <w:sz w:val="24"/>
                <w:szCs w:val="24"/>
              </w:rPr>
              <w:t xml:space="preserve"> </w:t>
            </w:r>
            <w:r w:rsidRPr="0083177A">
              <w:rPr>
                <w:color w:val="000000" w:themeColor="text1"/>
                <w:sz w:val="24"/>
                <w:szCs w:val="24"/>
              </w:rPr>
              <w:t>учреждения,</w:t>
            </w:r>
            <w:r w:rsidR="00394474" w:rsidRPr="0083177A">
              <w:rPr>
                <w:color w:val="000000" w:themeColor="text1"/>
                <w:sz w:val="24"/>
                <w:szCs w:val="24"/>
              </w:rPr>
              <w:t xml:space="preserve"> </w:t>
            </w:r>
            <w:r w:rsidRPr="0083177A">
              <w:rPr>
                <w:color w:val="000000" w:themeColor="text1"/>
                <w:sz w:val="24"/>
                <w:szCs w:val="24"/>
              </w:rPr>
              <w:t>осуществляет</w:t>
            </w:r>
            <w:r w:rsidR="00394474" w:rsidRPr="0083177A">
              <w:rPr>
                <w:color w:val="000000" w:themeColor="text1"/>
                <w:sz w:val="24"/>
                <w:szCs w:val="24"/>
              </w:rPr>
              <w:t xml:space="preserve"> </w:t>
            </w:r>
            <w:r w:rsidRPr="0083177A">
              <w:rPr>
                <w:color w:val="000000" w:themeColor="text1"/>
                <w:sz w:val="24"/>
                <w:szCs w:val="24"/>
              </w:rPr>
              <w:t>общее</w:t>
            </w:r>
            <w:r w:rsidR="00394474" w:rsidRPr="0083177A">
              <w:rPr>
                <w:color w:val="000000" w:themeColor="text1"/>
                <w:sz w:val="24"/>
                <w:szCs w:val="24"/>
              </w:rPr>
              <w:t xml:space="preserve"> </w:t>
            </w:r>
            <w:r w:rsidRPr="0083177A">
              <w:rPr>
                <w:color w:val="000000" w:themeColor="text1"/>
                <w:sz w:val="24"/>
                <w:szCs w:val="24"/>
              </w:rPr>
              <w:t>руководство</w:t>
            </w:r>
            <w:r w:rsidR="00394474" w:rsidRPr="0083177A">
              <w:rPr>
                <w:color w:val="000000" w:themeColor="text1"/>
                <w:sz w:val="24"/>
                <w:szCs w:val="24"/>
              </w:rPr>
              <w:t xml:space="preserve"> </w:t>
            </w:r>
            <w:r w:rsidRPr="0083177A">
              <w:rPr>
                <w:color w:val="000000" w:themeColor="text1"/>
                <w:sz w:val="24"/>
                <w:szCs w:val="24"/>
              </w:rPr>
              <w:t>Школой</w:t>
            </w:r>
          </w:p>
        </w:tc>
      </w:tr>
      <w:tr w:rsidR="00E01645" w:rsidRPr="0083177A" w:rsidTr="006549E6">
        <w:trPr>
          <w:trHeight w:val="1237"/>
        </w:trPr>
        <w:tc>
          <w:tcPr>
            <w:tcW w:w="2127" w:type="dxa"/>
          </w:tcPr>
          <w:p w:rsidR="00E01645" w:rsidRPr="0083177A" w:rsidRDefault="00E01645" w:rsidP="00E01645">
            <w:pPr>
              <w:pStyle w:val="TableParagraph"/>
              <w:tabs>
                <w:tab w:val="left" w:pos="9923"/>
              </w:tabs>
              <w:spacing w:before="51" w:line="240" w:lineRule="auto"/>
              <w:ind w:left="74"/>
              <w:rPr>
                <w:color w:val="000000" w:themeColor="text1"/>
                <w:sz w:val="24"/>
                <w:szCs w:val="24"/>
              </w:rPr>
            </w:pPr>
            <w:r w:rsidRPr="0083177A">
              <w:rPr>
                <w:color w:val="000000" w:themeColor="text1"/>
                <w:sz w:val="24"/>
                <w:szCs w:val="24"/>
              </w:rPr>
              <w:t>Совет</w:t>
            </w:r>
            <w:r w:rsidR="00394474" w:rsidRPr="0083177A">
              <w:rPr>
                <w:color w:val="000000" w:themeColor="text1"/>
                <w:sz w:val="24"/>
                <w:szCs w:val="24"/>
              </w:rPr>
              <w:t xml:space="preserve"> </w:t>
            </w:r>
            <w:r w:rsidRPr="0083177A">
              <w:rPr>
                <w:color w:val="000000" w:themeColor="text1"/>
                <w:sz w:val="24"/>
                <w:szCs w:val="24"/>
              </w:rPr>
              <w:t>школы</w:t>
            </w:r>
          </w:p>
        </w:tc>
        <w:tc>
          <w:tcPr>
            <w:tcW w:w="7229" w:type="dxa"/>
          </w:tcPr>
          <w:p w:rsidR="00E01645" w:rsidRPr="0083177A" w:rsidRDefault="00E01645" w:rsidP="00E01645">
            <w:pPr>
              <w:pStyle w:val="TableParagraph"/>
              <w:tabs>
                <w:tab w:val="left" w:pos="9923"/>
              </w:tabs>
              <w:spacing w:before="51" w:line="240" w:lineRule="auto"/>
              <w:ind w:left="74"/>
              <w:rPr>
                <w:color w:val="000000" w:themeColor="text1"/>
                <w:sz w:val="24"/>
                <w:szCs w:val="24"/>
              </w:rPr>
            </w:pPr>
            <w:r w:rsidRPr="0083177A">
              <w:rPr>
                <w:color w:val="000000" w:themeColor="text1"/>
                <w:sz w:val="24"/>
                <w:szCs w:val="24"/>
              </w:rPr>
              <w:t>Рассматривает</w:t>
            </w:r>
            <w:r w:rsidR="00394474" w:rsidRPr="0083177A">
              <w:rPr>
                <w:color w:val="000000" w:themeColor="text1"/>
                <w:sz w:val="24"/>
                <w:szCs w:val="24"/>
              </w:rPr>
              <w:t xml:space="preserve"> </w:t>
            </w:r>
            <w:r w:rsidRPr="0083177A">
              <w:rPr>
                <w:color w:val="000000" w:themeColor="text1"/>
                <w:sz w:val="24"/>
                <w:szCs w:val="24"/>
              </w:rPr>
              <w:t>вопросы:</w:t>
            </w:r>
          </w:p>
          <w:p w:rsidR="00E01645" w:rsidRPr="0083177A" w:rsidRDefault="00E01645" w:rsidP="00E01645">
            <w:pPr>
              <w:pStyle w:val="TableParagraph"/>
              <w:tabs>
                <w:tab w:val="left" w:pos="9923"/>
              </w:tabs>
              <w:spacing w:line="240" w:lineRule="auto"/>
              <w:ind w:left="74"/>
              <w:rPr>
                <w:color w:val="000000" w:themeColor="text1"/>
                <w:sz w:val="24"/>
                <w:szCs w:val="24"/>
              </w:rPr>
            </w:pPr>
            <w:r w:rsidRPr="0083177A">
              <w:rPr>
                <w:color w:val="000000" w:themeColor="text1"/>
                <w:sz w:val="24"/>
                <w:szCs w:val="24"/>
              </w:rPr>
              <w:t>−</w:t>
            </w:r>
            <w:r w:rsidR="00394474" w:rsidRPr="0083177A">
              <w:rPr>
                <w:color w:val="000000" w:themeColor="text1"/>
                <w:sz w:val="24"/>
                <w:szCs w:val="24"/>
              </w:rPr>
              <w:t xml:space="preserve"> </w:t>
            </w:r>
            <w:r w:rsidRPr="0083177A">
              <w:rPr>
                <w:color w:val="000000" w:themeColor="text1"/>
                <w:sz w:val="24"/>
                <w:szCs w:val="24"/>
              </w:rPr>
              <w:t>развития</w:t>
            </w:r>
            <w:r w:rsidR="00394474" w:rsidRPr="0083177A">
              <w:rPr>
                <w:color w:val="000000" w:themeColor="text1"/>
                <w:sz w:val="24"/>
                <w:szCs w:val="24"/>
              </w:rPr>
              <w:t xml:space="preserve"> </w:t>
            </w:r>
            <w:r w:rsidRPr="0083177A">
              <w:rPr>
                <w:color w:val="000000" w:themeColor="text1"/>
                <w:sz w:val="24"/>
                <w:szCs w:val="24"/>
              </w:rPr>
              <w:t>общеобразовательного</w:t>
            </w:r>
            <w:r w:rsidR="00394474" w:rsidRPr="0083177A">
              <w:rPr>
                <w:color w:val="000000" w:themeColor="text1"/>
                <w:sz w:val="24"/>
                <w:szCs w:val="24"/>
              </w:rPr>
              <w:t xml:space="preserve"> </w:t>
            </w:r>
            <w:r w:rsidRPr="0083177A">
              <w:rPr>
                <w:color w:val="000000" w:themeColor="text1"/>
                <w:sz w:val="24"/>
                <w:szCs w:val="24"/>
              </w:rPr>
              <w:t>учреждения;</w:t>
            </w:r>
          </w:p>
          <w:p w:rsidR="00E01645" w:rsidRPr="0083177A" w:rsidRDefault="00E01645" w:rsidP="00E01645">
            <w:pPr>
              <w:pStyle w:val="TableParagraph"/>
              <w:tabs>
                <w:tab w:val="left" w:pos="9923"/>
              </w:tabs>
              <w:spacing w:line="240" w:lineRule="auto"/>
              <w:ind w:left="74"/>
              <w:rPr>
                <w:color w:val="000000" w:themeColor="text1"/>
                <w:sz w:val="24"/>
                <w:szCs w:val="24"/>
              </w:rPr>
            </w:pPr>
            <w:r w:rsidRPr="0083177A">
              <w:rPr>
                <w:color w:val="000000" w:themeColor="text1"/>
                <w:sz w:val="24"/>
                <w:szCs w:val="24"/>
              </w:rPr>
              <w:t>−</w:t>
            </w:r>
            <w:r w:rsidR="00394474" w:rsidRPr="0083177A">
              <w:rPr>
                <w:color w:val="000000" w:themeColor="text1"/>
                <w:sz w:val="24"/>
                <w:szCs w:val="24"/>
              </w:rPr>
              <w:t xml:space="preserve"> </w:t>
            </w:r>
            <w:r w:rsidRPr="0083177A">
              <w:rPr>
                <w:color w:val="000000" w:themeColor="text1"/>
                <w:sz w:val="24"/>
                <w:szCs w:val="24"/>
              </w:rPr>
              <w:t>финансово-хозяйственной</w:t>
            </w:r>
            <w:r w:rsidR="00394474" w:rsidRPr="0083177A">
              <w:rPr>
                <w:color w:val="000000" w:themeColor="text1"/>
                <w:sz w:val="24"/>
                <w:szCs w:val="24"/>
              </w:rPr>
              <w:t xml:space="preserve"> </w:t>
            </w:r>
            <w:r w:rsidRPr="0083177A">
              <w:rPr>
                <w:color w:val="000000" w:themeColor="text1"/>
                <w:sz w:val="24"/>
                <w:szCs w:val="24"/>
              </w:rPr>
              <w:t>деятельности;</w:t>
            </w:r>
          </w:p>
          <w:p w:rsidR="00E01645" w:rsidRPr="0083177A" w:rsidRDefault="00E01645" w:rsidP="00E01645">
            <w:pPr>
              <w:pStyle w:val="TableParagraph"/>
              <w:tabs>
                <w:tab w:val="left" w:pos="9923"/>
              </w:tabs>
              <w:spacing w:line="240" w:lineRule="auto"/>
              <w:ind w:left="74"/>
              <w:rPr>
                <w:color w:val="000000" w:themeColor="text1"/>
                <w:sz w:val="24"/>
                <w:szCs w:val="24"/>
              </w:rPr>
            </w:pPr>
            <w:r w:rsidRPr="0083177A">
              <w:rPr>
                <w:color w:val="000000" w:themeColor="text1"/>
                <w:sz w:val="24"/>
                <w:szCs w:val="24"/>
              </w:rPr>
              <w:t>−</w:t>
            </w:r>
            <w:r w:rsidR="00394474" w:rsidRPr="0083177A">
              <w:rPr>
                <w:color w:val="000000" w:themeColor="text1"/>
                <w:sz w:val="24"/>
                <w:szCs w:val="24"/>
              </w:rPr>
              <w:t xml:space="preserve"> </w:t>
            </w:r>
            <w:r w:rsidRPr="0083177A">
              <w:rPr>
                <w:color w:val="000000" w:themeColor="text1"/>
                <w:sz w:val="24"/>
                <w:szCs w:val="24"/>
              </w:rPr>
              <w:t>материально-технического</w:t>
            </w:r>
            <w:r w:rsidR="00394474" w:rsidRPr="0083177A">
              <w:rPr>
                <w:color w:val="000000" w:themeColor="text1"/>
                <w:sz w:val="24"/>
                <w:szCs w:val="24"/>
              </w:rPr>
              <w:t xml:space="preserve"> </w:t>
            </w:r>
            <w:r w:rsidRPr="0083177A">
              <w:rPr>
                <w:color w:val="000000" w:themeColor="text1"/>
                <w:sz w:val="24"/>
                <w:szCs w:val="24"/>
              </w:rPr>
              <w:t>обеспечения</w:t>
            </w:r>
          </w:p>
        </w:tc>
      </w:tr>
      <w:tr w:rsidR="00C61D48" w:rsidRPr="0083177A" w:rsidTr="006549E6">
        <w:trPr>
          <w:trHeight w:val="1237"/>
        </w:trPr>
        <w:tc>
          <w:tcPr>
            <w:tcW w:w="2127" w:type="dxa"/>
          </w:tcPr>
          <w:p w:rsidR="00C61D48" w:rsidRPr="0083177A" w:rsidRDefault="00C61D48" w:rsidP="00CA6ECC">
            <w:pPr>
              <w:pStyle w:val="TableParagraph"/>
              <w:tabs>
                <w:tab w:val="left" w:pos="9923"/>
              </w:tabs>
              <w:spacing w:before="54" w:line="240" w:lineRule="auto"/>
              <w:ind w:left="74" w:right="322"/>
              <w:rPr>
                <w:color w:val="000000" w:themeColor="text1"/>
                <w:sz w:val="24"/>
                <w:szCs w:val="24"/>
              </w:rPr>
            </w:pPr>
            <w:r w:rsidRPr="0083177A">
              <w:rPr>
                <w:color w:val="000000" w:themeColor="text1"/>
                <w:spacing w:val="-1"/>
                <w:sz w:val="24"/>
                <w:szCs w:val="24"/>
              </w:rPr>
              <w:t>Педагогический</w:t>
            </w:r>
            <w:r w:rsidRPr="0083177A">
              <w:rPr>
                <w:color w:val="000000" w:themeColor="text1"/>
                <w:sz w:val="24"/>
                <w:szCs w:val="24"/>
              </w:rPr>
              <w:t>совет</w:t>
            </w:r>
          </w:p>
        </w:tc>
        <w:tc>
          <w:tcPr>
            <w:tcW w:w="7229" w:type="dxa"/>
          </w:tcPr>
          <w:p w:rsidR="00C61D48" w:rsidRPr="0083177A" w:rsidRDefault="00C61D48" w:rsidP="00CA6ECC">
            <w:pPr>
              <w:pStyle w:val="TableParagraph"/>
              <w:tabs>
                <w:tab w:val="left" w:pos="9923"/>
              </w:tabs>
              <w:spacing w:before="54" w:line="240" w:lineRule="auto"/>
              <w:ind w:left="74" w:right="57"/>
              <w:rPr>
                <w:color w:val="000000" w:themeColor="text1"/>
                <w:sz w:val="24"/>
                <w:szCs w:val="24"/>
              </w:rPr>
            </w:pPr>
            <w:r w:rsidRPr="0083177A">
              <w:rPr>
                <w:color w:val="000000" w:themeColor="text1"/>
                <w:sz w:val="24"/>
                <w:szCs w:val="24"/>
              </w:rPr>
              <w:t>Осуществляет текущее руководство образовательной деятельностью Школы, в том числе рассматривает вопросы:</w:t>
            </w:r>
          </w:p>
          <w:p w:rsidR="00C61D48" w:rsidRPr="0083177A" w:rsidRDefault="00C61D48" w:rsidP="00CA6ECC">
            <w:pPr>
              <w:pStyle w:val="TableParagraph"/>
              <w:numPr>
                <w:ilvl w:val="0"/>
                <w:numId w:val="8"/>
              </w:numPr>
              <w:tabs>
                <w:tab w:val="left" w:pos="9923"/>
              </w:tabs>
              <w:spacing w:line="240" w:lineRule="auto"/>
              <w:ind w:left="425" w:hanging="283"/>
              <w:rPr>
                <w:color w:val="000000" w:themeColor="text1"/>
                <w:sz w:val="24"/>
                <w:szCs w:val="24"/>
              </w:rPr>
            </w:pPr>
            <w:r w:rsidRPr="0083177A">
              <w:rPr>
                <w:color w:val="000000" w:themeColor="text1"/>
                <w:sz w:val="24"/>
                <w:szCs w:val="24"/>
              </w:rPr>
              <w:t>развития образовательных услуг;</w:t>
            </w:r>
          </w:p>
          <w:p w:rsidR="00C61D48" w:rsidRPr="0083177A" w:rsidRDefault="00C61D48" w:rsidP="00CA6ECC">
            <w:pPr>
              <w:pStyle w:val="TableParagraph"/>
              <w:numPr>
                <w:ilvl w:val="0"/>
                <w:numId w:val="8"/>
              </w:numPr>
              <w:tabs>
                <w:tab w:val="left" w:pos="9923"/>
              </w:tabs>
              <w:spacing w:line="240" w:lineRule="auto"/>
              <w:ind w:left="425" w:hanging="283"/>
              <w:rPr>
                <w:color w:val="000000" w:themeColor="text1"/>
                <w:sz w:val="24"/>
                <w:szCs w:val="24"/>
              </w:rPr>
            </w:pPr>
            <w:r w:rsidRPr="0083177A">
              <w:rPr>
                <w:color w:val="000000" w:themeColor="text1"/>
                <w:sz w:val="24"/>
                <w:szCs w:val="24"/>
              </w:rPr>
              <w:t>регламентации образовательных отношений;</w:t>
            </w:r>
          </w:p>
          <w:p w:rsidR="00C61D48" w:rsidRPr="0083177A" w:rsidRDefault="00C61D48" w:rsidP="00CA6ECC">
            <w:pPr>
              <w:pStyle w:val="TableParagraph"/>
              <w:numPr>
                <w:ilvl w:val="0"/>
                <w:numId w:val="8"/>
              </w:numPr>
              <w:tabs>
                <w:tab w:val="left" w:pos="9923"/>
              </w:tabs>
              <w:spacing w:line="240" w:lineRule="auto"/>
              <w:ind w:left="425" w:hanging="283"/>
              <w:rPr>
                <w:color w:val="000000" w:themeColor="text1"/>
                <w:sz w:val="24"/>
                <w:szCs w:val="24"/>
              </w:rPr>
            </w:pPr>
            <w:r w:rsidRPr="0083177A">
              <w:rPr>
                <w:color w:val="000000" w:themeColor="text1"/>
                <w:sz w:val="24"/>
                <w:szCs w:val="24"/>
              </w:rPr>
              <w:t>разработки образовательных программ;</w:t>
            </w:r>
          </w:p>
          <w:p w:rsidR="00C61D48" w:rsidRPr="0083177A" w:rsidRDefault="00C61D48" w:rsidP="00CA6ECC">
            <w:pPr>
              <w:pStyle w:val="TableParagraph"/>
              <w:numPr>
                <w:ilvl w:val="0"/>
                <w:numId w:val="8"/>
              </w:numPr>
              <w:tabs>
                <w:tab w:val="left" w:pos="9923"/>
              </w:tabs>
              <w:spacing w:line="240" w:lineRule="auto"/>
              <w:ind w:left="425" w:hanging="283"/>
              <w:rPr>
                <w:color w:val="000000" w:themeColor="text1"/>
                <w:sz w:val="24"/>
                <w:szCs w:val="24"/>
              </w:rPr>
            </w:pPr>
            <w:r w:rsidRPr="0083177A">
              <w:rPr>
                <w:color w:val="000000" w:themeColor="text1"/>
                <w:sz w:val="24"/>
                <w:szCs w:val="24"/>
              </w:rPr>
              <w:t xml:space="preserve">выбора учебников, учебных пособий, средств обучения </w:t>
            </w:r>
            <w:r w:rsidRPr="0083177A">
              <w:rPr>
                <w:color w:val="000000" w:themeColor="text1"/>
                <w:spacing w:val="-5"/>
                <w:sz w:val="24"/>
                <w:szCs w:val="24"/>
              </w:rPr>
              <w:t xml:space="preserve">и </w:t>
            </w:r>
            <w:r w:rsidRPr="0083177A">
              <w:rPr>
                <w:color w:val="000000" w:themeColor="text1"/>
                <w:sz w:val="24"/>
                <w:szCs w:val="24"/>
              </w:rPr>
              <w:t>воспитания;</w:t>
            </w:r>
          </w:p>
          <w:p w:rsidR="00C61D48" w:rsidRPr="0083177A" w:rsidRDefault="00C61D48" w:rsidP="00CA6ECC">
            <w:pPr>
              <w:pStyle w:val="TableParagraph"/>
              <w:numPr>
                <w:ilvl w:val="0"/>
                <w:numId w:val="8"/>
              </w:numPr>
              <w:tabs>
                <w:tab w:val="left" w:pos="9923"/>
              </w:tabs>
              <w:spacing w:line="240" w:lineRule="auto"/>
              <w:ind w:left="425" w:hanging="283"/>
              <w:rPr>
                <w:color w:val="000000" w:themeColor="text1"/>
                <w:sz w:val="24"/>
                <w:szCs w:val="24"/>
              </w:rPr>
            </w:pPr>
            <w:r w:rsidRPr="0083177A">
              <w:rPr>
                <w:color w:val="000000" w:themeColor="text1"/>
                <w:sz w:val="24"/>
                <w:szCs w:val="24"/>
              </w:rPr>
              <w:t xml:space="preserve">материально-технического обеспечения </w:t>
            </w:r>
            <w:r w:rsidRPr="0083177A">
              <w:rPr>
                <w:color w:val="000000" w:themeColor="text1"/>
                <w:spacing w:val="-1"/>
                <w:sz w:val="24"/>
                <w:szCs w:val="24"/>
              </w:rPr>
              <w:t xml:space="preserve">образовательного </w:t>
            </w:r>
            <w:r w:rsidRPr="0083177A">
              <w:rPr>
                <w:color w:val="000000" w:themeColor="text1"/>
                <w:sz w:val="24"/>
                <w:szCs w:val="24"/>
              </w:rPr>
              <w:lastRenderedPageBreak/>
              <w:t>процесса;</w:t>
            </w:r>
          </w:p>
          <w:p w:rsidR="00C61D48" w:rsidRPr="0083177A" w:rsidRDefault="00C61D48" w:rsidP="00CA6ECC">
            <w:pPr>
              <w:pStyle w:val="TableParagraph"/>
              <w:numPr>
                <w:ilvl w:val="0"/>
                <w:numId w:val="8"/>
              </w:numPr>
              <w:tabs>
                <w:tab w:val="left" w:pos="9923"/>
              </w:tabs>
              <w:spacing w:line="240" w:lineRule="auto"/>
              <w:ind w:left="425" w:hanging="283"/>
              <w:rPr>
                <w:color w:val="000000" w:themeColor="text1"/>
                <w:sz w:val="24"/>
                <w:szCs w:val="24"/>
              </w:rPr>
            </w:pPr>
            <w:r w:rsidRPr="0083177A">
              <w:rPr>
                <w:color w:val="000000" w:themeColor="text1"/>
                <w:sz w:val="24"/>
                <w:szCs w:val="24"/>
              </w:rPr>
              <w:t xml:space="preserve">аттестации, повышения квалификации </w:t>
            </w:r>
            <w:r w:rsidRPr="0083177A">
              <w:rPr>
                <w:color w:val="000000" w:themeColor="text1"/>
                <w:spacing w:val="-1"/>
                <w:sz w:val="24"/>
                <w:szCs w:val="24"/>
              </w:rPr>
              <w:t xml:space="preserve">педагогических </w:t>
            </w:r>
            <w:r w:rsidRPr="0083177A">
              <w:rPr>
                <w:color w:val="000000" w:themeColor="text1"/>
                <w:sz w:val="24"/>
                <w:szCs w:val="24"/>
              </w:rPr>
              <w:t>работников;</w:t>
            </w:r>
          </w:p>
          <w:p w:rsidR="00C61D48" w:rsidRPr="0083177A" w:rsidRDefault="00C61D48" w:rsidP="00CA6ECC">
            <w:pPr>
              <w:pStyle w:val="TableParagraph"/>
              <w:numPr>
                <w:ilvl w:val="0"/>
                <w:numId w:val="8"/>
              </w:numPr>
              <w:tabs>
                <w:tab w:val="left" w:pos="9923"/>
              </w:tabs>
              <w:spacing w:line="240" w:lineRule="auto"/>
              <w:ind w:left="425" w:hanging="283"/>
              <w:rPr>
                <w:color w:val="000000" w:themeColor="text1"/>
                <w:sz w:val="24"/>
                <w:szCs w:val="24"/>
              </w:rPr>
            </w:pPr>
            <w:r w:rsidRPr="0083177A">
              <w:rPr>
                <w:color w:val="000000" w:themeColor="text1"/>
                <w:sz w:val="24"/>
                <w:szCs w:val="24"/>
              </w:rPr>
              <w:t>координации деятельности методических объединений</w:t>
            </w:r>
          </w:p>
        </w:tc>
      </w:tr>
      <w:tr w:rsidR="00C61D48" w:rsidRPr="0083177A" w:rsidTr="006549E6">
        <w:trPr>
          <w:trHeight w:val="2681"/>
        </w:trPr>
        <w:tc>
          <w:tcPr>
            <w:tcW w:w="2127" w:type="dxa"/>
          </w:tcPr>
          <w:p w:rsidR="00C61D48" w:rsidRPr="0083177A" w:rsidRDefault="00C61D48" w:rsidP="00C37DC1">
            <w:pPr>
              <w:pStyle w:val="TableParagraph"/>
              <w:tabs>
                <w:tab w:val="left" w:pos="9923"/>
              </w:tabs>
              <w:spacing w:before="51" w:line="240" w:lineRule="auto"/>
              <w:ind w:left="74" w:right="278"/>
              <w:rPr>
                <w:color w:val="000000" w:themeColor="text1"/>
                <w:sz w:val="24"/>
                <w:szCs w:val="24"/>
              </w:rPr>
            </w:pPr>
            <w:r w:rsidRPr="0083177A">
              <w:rPr>
                <w:color w:val="000000" w:themeColor="text1"/>
                <w:sz w:val="24"/>
                <w:szCs w:val="24"/>
              </w:rPr>
              <w:lastRenderedPageBreak/>
              <w:t>Общее собраниеработников</w:t>
            </w:r>
          </w:p>
        </w:tc>
        <w:tc>
          <w:tcPr>
            <w:tcW w:w="7229" w:type="dxa"/>
          </w:tcPr>
          <w:p w:rsidR="00C61D48" w:rsidRPr="0083177A" w:rsidRDefault="00C61D48" w:rsidP="00C37DC1">
            <w:pPr>
              <w:pStyle w:val="TableParagraph"/>
              <w:tabs>
                <w:tab w:val="left" w:pos="1452"/>
                <w:tab w:val="left" w:pos="2400"/>
                <w:tab w:val="left" w:pos="3944"/>
                <w:tab w:val="left" w:pos="5525"/>
                <w:tab w:val="left" w:pos="6000"/>
                <w:tab w:val="left" w:pos="9923"/>
              </w:tabs>
              <w:spacing w:before="51" w:line="240" w:lineRule="auto"/>
              <w:ind w:left="74" w:right="65"/>
              <w:jc w:val="both"/>
              <w:rPr>
                <w:color w:val="000000" w:themeColor="text1"/>
                <w:sz w:val="24"/>
                <w:szCs w:val="24"/>
              </w:rPr>
            </w:pPr>
            <w:r w:rsidRPr="0083177A">
              <w:rPr>
                <w:color w:val="000000" w:themeColor="text1"/>
                <w:sz w:val="24"/>
                <w:szCs w:val="24"/>
              </w:rPr>
              <w:t>Реализует право работников участвовать в</w:t>
            </w:r>
            <w:r w:rsidRPr="0083177A">
              <w:rPr>
                <w:color w:val="000000" w:themeColor="text1"/>
                <w:spacing w:val="-1"/>
                <w:sz w:val="24"/>
                <w:szCs w:val="24"/>
              </w:rPr>
              <w:t>управлении</w:t>
            </w:r>
            <w:r w:rsidRPr="0083177A">
              <w:rPr>
                <w:color w:val="000000" w:themeColor="text1"/>
                <w:sz w:val="24"/>
                <w:szCs w:val="24"/>
              </w:rPr>
              <w:t>общеобразовательногоучреждения, втом числе:</w:t>
            </w:r>
          </w:p>
          <w:p w:rsidR="00C61D48" w:rsidRPr="0083177A" w:rsidRDefault="00C61D48" w:rsidP="00C37DC1">
            <w:pPr>
              <w:pStyle w:val="TableParagraph"/>
              <w:numPr>
                <w:ilvl w:val="0"/>
                <w:numId w:val="9"/>
              </w:numPr>
              <w:tabs>
                <w:tab w:val="left" w:pos="9923"/>
              </w:tabs>
              <w:spacing w:before="68" w:line="240" w:lineRule="auto"/>
              <w:ind w:left="426" w:right="63" w:hanging="284"/>
              <w:jc w:val="both"/>
              <w:rPr>
                <w:color w:val="000000" w:themeColor="text1"/>
                <w:sz w:val="24"/>
                <w:szCs w:val="24"/>
              </w:rPr>
            </w:pPr>
            <w:r w:rsidRPr="0083177A">
              <w:rPr>
                <w:color w:val="000000" w:themeColor="text1"/>
                <w:sz w:val="24"/>
                <w:szCs w:val="24"/>
              </w:rPr>
              <w:t>участвовать в разработке и принятии коллективного договора, Правил трудового распорядка, изменений и дополнений к ним;</w:t>
            </w:r>
          </w:p>
          <w:p w:rsidR="00C61D48" w:rsidRPr="0083177A" w:rsidRDefault="00C61D48" w:rsidP="00C37DC1">
            <w:pPr>
              <w:pStyle w:val="TableParagraph"/>
              <w:numPr>
                <w:ilvl w:val="0"/>
                <w:numId w:val="9"/>
              </w:numPr>
              <w:tabs>
                <w:tab w:val="left" w:pos="9923"/>
              </w:tabs>
              <w:spacing w:before="68" w:line="240" w:lineRule="auto"/>
              <w:ind w:left="426" w:right="63" w:hanging="284"/>
              <w:jc w:val="both"/>
              <w:rPr>
                <w:color w:val="000000" w:themeColor="text1"/>
                <w:sz w:val="24"/>
                <w:szCs w:val="24"/>
              </w:rPr>
            </w:pPr>
            <w:r w:rsidRPr="0083177A">
              <w:rPr>
                <w:color w:val="000000" w:themeColor="text1"/>
                <w:sz w:val="24"/>
                <w:szCs w:val="24"/>
              </w:rPr>
              <w:t>принимать локальные акты, которые регламентируют деятельность общеобразовательного учреждения и связаны с правами и обязанностями работников;</w:t>
            </w:r>
          </w:p>
          <w:p w:rsidR="00C61D48" w:rsidRPr="0083177A" w:rsidRDefault="00C61D48" w:rsidP="00C37DC1">
            <w:pPr>
              <w:pStyle w:val="TableParagraph"/>
              <w:numPr>
                <w:ilvl w:val="0"/>
                <w:numId w:val="9"/>
              </w:numPr>
              <w:tabs>
                <w:tab w:val="left" w:pos="9923"/>
              </w:tabs>
              <w:spacing w:before="68" w:line="240" w:lineRule="auto"/>
              <w:ind w:left="426" w:right="63" w:hanging="284"/>
              <w:jc w:val="both"/>
              <w:rPr>
                <w:color w:val="000000" w:themeColor="text1"/>
                <w:sz w:val="24"/>
                <w:szCs w:val="24"/>
              </w:rPr>
            </w:pPr>
            <w:r w:rsidRPr="0083177A">
              <w:rPr>
                <w:color w:val="000000" w:themeColor="text1"/>
                <w:sz w:val="24"/>
                <w:szCs w:val="24"/>
              </w:rPr>
              <w:t>разрешать конфликтные ситуации между работниками и администрацией общеобразовательного учреждения;</w:t>
            </w:r>
          </w:p>
          <w:p w:rsidR="00C61D48" w:rsidRPr="0083177A" w:rsidRDefault="00C61D48" w:rsidP="00C37DC1">
            <w:pPr>
              <w:pStyle w:val="TableParagraph"/>
              <w:numPr>
                <w:ilvl w:val="0"/>
                <w:numId w:val="9"/>
              </w:numPr>
              <w:tabs>
                <w:tab w:val="left" w:pos="9923"/>
              </w:tabs>
              <w:spacing w:before="68" w:line="240" w:lineRule="auto"/>
              <w:ind w:left="426" w:right="63" w:hanging="284"/>
              <w:jc w:val="both"/>
              <w:rPr>
                <w:color w:val="000000" w:themeColor="text1"/>
                <w:sz w:val="24"/>
                <w:szCs w:val="24"/>
              </w:rPr>
            </w:pPr>
            <w:r w:rsidRPr="0083177A">
              <w:rPr>
                <w:color w:val="000000" w:themeColor="text1"/>
                <w:sz w:val="24"/>
                <w:szCs w:val="24"/>
              </w:rPr>
              <w:t>вносить предложения по корректировке плана мероприятий общеобразовательного учреждения, совершенствованию ее работы и развитию материальной базы.</w:t>
            </w:r>
          </w:p>
        </w:tc>
      </w:tr>
    </w:tbl>
    <w:p w:rsidR="00E01645" w:rsidRPr="0083177A" w:rsidRDefault="00E01645" w:rsidP="006549E6">
      <w:pPr>
        <w:jc w:val="both"/>
        <w:rPr>
          <w:color w:val="000000" w:themeColor="text1"/>
          <w:sz w:val="24"/>
          <w:szCs w:val="24"/>
        </w:rPr>
      </w:pPr>
    </w:p>
    <w:p w:rsidR="00E01645" w:rsidRPr="0083177A" w:rsidRDefault="00E01645" w:rsidP="006549E6">
      <w:pPr>
        <w:ind w:firstLine="567"/>
        <w:jc w:val="both"/>
        <w:rPr>
          <w:color w:val="000000" w:themeColor="text1"/>
          <w:sz w:val="24"/>
          <w:szCs w:val="24"/>
        </w:rPr>
      </w:pPr>
      <w:r w:rsidRPr="0083177A">
        <w:rPr>
          <w:color w:val="000000" w:themeColor="text1"/>
          <w:sz w:val="24"/>
          <w:szCs w:val="24"/>
        </w:rPr>
        <w:t>Для осуществления учебно-методической работы в Школе создано пять  предметных методических объединений:</w:t>
      </w:r>
    </w:p>
    <w:p w:rsidR="00E01645" w:rsidRPr="0083177A" w:rsidRDefault="00507A2C" w:rsidP="00532D23">
      <w:pPr>
        <w:pStyle w:val="a4"/>
        <w:numPr>
          <w:ilvl w:val="0"/>
          <w:numId w:val="6"/>
        </w:numPr>
        <w:tabs>
          <w:tab w:val="left" w:pos="9923"/>
        </w:tabs>
        <w:jc w:val="left"/>
        <w:rPr>
          <w:color w:val="000000" w:themeColor="text1"/>
        </w:rPr>
      </w:pPr>
      <w:r w:rsidRPr="0083177A">
        <w:rPr>
          <w:color w:val="000000" w:themeColor="text1"/>
        </w:rPr>
        <w:t xml:space="preserve">ШМО учителей </w:t>
      </w:r>
      <w:r w:rsidR="00E01645" w:rsidRPr="0083177A">
        <w:rPr>
          <w:color w:val="000000" w:themeColor="text1"/>
        </w:rPr>
        <w:t>гуманитарногоцикла;</w:t>
      </w:r>
    </w:p>
    <w:p w:rsidR="00E01645" w:rsidRPr="0083177A" w:rsidRDefault="00507A2C" w:rsidP="00532D23">
      <w:pPr>
        <w:pStyle w:val="a4"/>
        <w:numPr>
          <w:ilvl w:val="0"/>
          <w:numId w:val="6"/>
        </w:numPr>
        <w:tabs>
          <w:tab w:val="left" w:pos="9923"/>
        </w:tabs>
        <w:jc w:val="left"/>
        <w:rPr>
          <w:color w:val="000000" w:themeColor="text1"/>
        </w:rPr>
      </w:pPr>
      <w:r w:rsidRPr="0083177A">
        <w:rPr>
          <w:color w:val="000000" w:themeColor="text1"/>
        </w:rPr>
        <w:t xml:space="preserve">ШМО учителей </w:t>
      </w:r>
      <w:r w:rsidR="00E01645" w:rsidRPr="0083177A">
        <w:rPr>
          <w:color w:val="000000" w:themeColor="text1"/>
        </w:rPr>
        <w:t>физико–математическогоцикла;</w:t>
      </w:r>
    </w:p>
    <w:p w:rsidR="00E01645" w:rsidRPr="0083177A" w:rsidRDefault="00507A2C" w:rsidP="00532D23">
      <w:pPr>
        <w:pStyle w:val="a4"/>
        <w:numPr>
          <w:ilvl w:val="0"/>
          <w:numId w:val="6"/>
        </w:numPr>
        <w:tabs>
          <w:tab w:val="left" w:pos="9923"/>
        </w:tabs>
        <w:jc w:val="left"/>
        <w:rPr>
          <w:color w:val="000000" w:themeColor="text1"/>
        </w:rPr>
      </w:pPr>
      <w:r w:rsidRPr="0083177A">
        <w:rPr>
          <w:color w:val="000000" w:themeColor="text1"/>
        </w:rPr>
        <w:t xml:space="preserve">ШМО учителей </w:t>
      </w:r>
      <w:r w:rsidR="00E01645" w:rsidRPr="0083177A">
        <w:rPr>
          <w:color w:val="000000" w:themeColor="text1"/>
        </w:rPr>
        <w:t>естественно-географическогоцикла;</w:t>
      </w:r>
    </w:p>
    <w:p w:rsidR="00E01645" w:rsidRPr="0083177A" w:rsidRDefault="00507A2C" w:rsidP="00532D23">
      <w:pPr>
        <w:pStyle w:val="a4"/>
        <w:numPr>
          <w:ilvl w:val="0"/>
          <w:numId w:val="6"/>
        </w:numPr>
        <w:tabs>
          <w:tab w:val="left" w:pos="9923"/>
        </w:tabs>
        <w:jc w:val="left"/>
        <w:rPr>
          <w:color w:val="000000" w:themeColor="text1"/>
        </w:rPr>
      </w:pPr>
      <w:r w:rsidRPr="0083177A">
        <w:rPr>
          <w:color w:val="000000" w:themeColor="text1"/>
        </w:rPr>
        <w:t>ШМО учителей начальной школы</w:t>
      </w:r>
      <w:r w:rsidR="00E01645" w:rsidRPr="0083177A">
        <w:rPr>
          <w:color w:val="000000" w:themeColor="text1"/>
        </w:rPr>
        <w:t>;</w:t>
      </w:r>
    </w:p>
    <w:p w:rsidR="00E01645" w:rsidRPr="0083177A" w:rsidRDefault="00507A2C" w:rsidP="00532D23">
      <w:pPr>
        <w:pStyle w:val="a4"/>
        <w:numPr>
          <w:ilvl w:val="0"/>
          <w:numId w:val="6"/>
        </w:numPr>
        <w:tabs>
          <w:tab w:val="left" w:pos="9923"/>
        </w:tabs>
        <w:jc w:val="left"/>
        <w:rPr>
          <w:color w:val="000000" w:themeColor="text1"/>
        </w:rPr>
      </w:pPr>
      <w:r w:rsidRPr="0083177A">
        <w:rPr>
          <w:color w:val="000000" w:themeColor="text1"/>
        </w:rPr>
        <w:t xml:space="preserve">ШМО учителей </w:t>
      </w:r>
      <w:r w:rsidR="00E01645" w:rsidRPr="0083177A">
        <w:rPr>
          <w:color w:val="000000" w:themeColor="text1"/>
        </w:rPr>
        <w:t>технологии, ОБЖ и физической культуры</w:t>
      </w:r>
      <w:r w:rsidRPr="0083177A">
        <w:rPr>
          <w:color w:val="000000" w:themeColor="text1"/>
        </w:rPr>
        <w:t xml:space="preserve"> и искусства</w:t>
      </w:r>
      <w:r w:rsidR="00E01645" w:rsidRPr="0083177A">
        <w:rPr>
          <w:color w:val="000000" w:themeColor="text1"/>
        </w:rPr>
        <w:t>;</w:t>
      </w:r>
    </w:p>
    <w:p w:rsidR="0033288C" w:rsidRPr="0083177A" w:rsidRDefault="00507A2C" w:rsidP="0033288C">
      <w:pPr>
        <w:pStyle w:val="a4"/>
        <w:numPr>
          <w:ilvl w:val="0"/>
          <w:numId w:val="6"/>
        </w:numPr>
        <w:tabs>
          <w:tab w:val="left" w:pos="9923"/>
        </w:tabs>
        <w:jc w:val="left"/>
        <w:rPr>
          <w:color w:val="000000" w:themeColor="text1"/>
        </w:rPr>
      </w:pPr>
      <w:r w:rsidRPr="0083177A">
        <w:rPr>
          <w:color w:val="000000" w:themeColor="text1"/>
        </w:rPr>
        <w:t xml:space="preserve">ШМО </w:t>
      </w:r>
      <w:r w:rsidR="00E01645" w:rsidRPr="0083177A">
        <w:rPr>
          <w:color w:val="000000" w:themeColor="text1"/>
        </w:rPr>
        <w:t>классных руководителей.</w:t>
      </w:r>
    </w:p>
    <w:p w:rsidR="0033288C" w:rsidRPr="0083177A" w:rsidRDefault="0033288C" w:rsidP="00192D1F">
      <w:pPr>
        <w:pStyle w:val="a4"/>
        <w:tabs>
          <w:tab w:val="left" w:pos="0"/>
        </w:tabs>
        <w:ind w:left="0" w:firstLine="709"/>
        <w:jc w:val="left"/>
        <w:rPr>
          <w:color w:val="000000" w:themeColor="text1"/>
        </w:rPr>
      </w:pPr>
      <w:r w:rsidRPr="0083177A">
        <w:rPr>
          <w:color w:val="222222"/>
        </w:rPr>
        <w:tab/>
        <w:t>В целях учета мнения обучающихся и родителей (законных представителей) несовершеннолетних обучающихся в Школе действуют Совет обучающихся и Совет родителей.</w:t>
      </w:r>
    </w:p>
    <w:p w:rsidR="0033288C" w:rsidRPr="0083177A" w:rsidRDefault="0033288C" w:rsidP="00192D1F">
      <w:pPr>
        <w:ind w:right="3" w:firstLine="709"/>
        <w:jc w:val="both"/>
        <w:rPr>
          <w:color w:val="222222"/>
          <w:sz w:val="24"/>
          <w:szCs w:val="24"/>
        </w:rPr>
      </w:pPr>
      <w:r w:rsidRPr="0083177A">
        <w:rPr>
          <w:color w:val="222222"/>
          <w:sz w:val="24"/>
          <w:szCs w:val="24"/>
        </w:rPr>
        <w:t xml:space="preserve">В 2023 Школа обновила платформу для электронного документооборота, что позволило расширить ее функционал и связать с порталом Госуслуги. Теперь с кандидатами, которые имеют электронные подписи, можно заключать трудовые договоры в электронном виде. Это упрощает кадровый контроль и формирование отчетности. </w:t>
      </w:r>
    </w:p>
    <w:p w:rsidR="00776E45" w:rsidRPr="0083177A" w:rsidRDefault="00776E45" w:rsidP="006549E6">
      <w:pPr>
        <w:rPr>
          <w:color w:val="000000"/>
          <w:sz w:val="24"/>
          <w:szCs w:val="24"/>
        </w:rPr>
      </w:pPr>
    </w:p>
    <w:p w:rsidR="0033288C" w:rsidRPr="0083177A" w:rsidRDefault="00FD163E" w:rsidP="00192D1F">
      <w:pPr>
        <w:ind w:right="-427"/>
        <w:jc w:val="center"/>
        <w:rPr>
          <w:b/>
          <w:bCs/>
          <w:sz w:val="24"/>
          <w:szCs w:val="24"/>
        </w:rPr>
      </w:pPr>
      <w:r w:rsidRPr="0083177A">
        <w:rPr>
          <w:b/>
          <w:bCs/>
          <w:color w:val="222222"/>
          <w:sz w:val="24"/>
          <w:szCs w:val="24"/>
        </w:rPr>
        <w:t>III.</w:t>
      </w:r>
      <w:r w:rsidRPr="0083177A">
        <w:rPr>
          <w:b/>
          <w:bCs/>
          <w:sz w:val="24"/>
          <w:szCs w:val="24"/>
        </w:rPr>
        <w:t xml:space="preserve"> </w:t>
      </w:r>
      <w:r w:rsidR="0033288C" w:rsidRPr="0083177A">
        <w:rPr>
          <w:b/>
          <w:bCs/>
          <w:sz w:val="24"/>
          <w:szCs w:val="24"/>
        </w:rPr>
        <w:t>СОДЕРЖАНИЕ  И КАЧЕСТВО  ПОДГОТОВКИ  ОБУЧАЮЩИХСЯ</w:t>
      </w:r>
    </w:p>
    <w:p w:rsidR="0033288C" w:rsidRPr="0083177A" w:rsidRDefault="0033288C" w:rsidP="0033288C">
      <w:pPr>
        <w:ind w:left="-851" w:right="-427" w:firstLine="709"/>
        <w:jc w:val="both"/>
        <w:rPr>
          <w:color w:val="222222"/>
          <w:sz w:val="24"/>
          <w:szCs w:val="24"/>
        </w:rPr>
      </w:pPr>
      <w:r w:rsidRPr="0083177A">
        <w:rPr>
          <w:color w:val="222222"/>
          <w:sz w:val="24"/>
          <w:szCs w:val="24"/>
        </w:rPr>
        <w:t>Статистика показателей за 2020–2023 годы</w:t>
      </w:r>
    </w:p>
    <w:p w:rsidR="00FD163E" w:rsidRPr="0083177A" w:rsidRDefault="00FD163E" w:rsidP="00FD163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00"/>
      </w:tblPr>
      <w:tblGrid>
        <w:gridCol w:w="763"/>
        <w:gridCol w:w="4279"/>
        <w:gridCol w:w="1074"/>
        <w:gridCol w:w="1074"/>
        <w:gridCol w:w="1074"/>
        <w:gridCol w:w="1235"/>
      </w:tblGrid>
      <w:tr w:rsidR="00FD163E" w:rsidRPr="0083177A" w:rsidTr="0083177A">
        <w:tc>
          <w:tcPr>
            <w:tcW w:w="0" w:type="auto"/>
            <w:tcMar>
              <w:top w:w="75" w:type="dxa"/>
              <w:left w:w="75" w:type="dxa"/>
              <w:bottom w:w="75" w:type="dxa"/>
              <w:right w:w="75" w:type="dxa"/>
            </w:tcMar>
          </w:tcPr>
          <w:p w:rsidR="00FD163E" w:rsidRPr="0083177A" w:rsidRDefault="00FD163E" w:rsidP="0083177A">
            <w:pPr>
              <w:rPr>
                <w:sz w:val="24"/>
                <w:szCs w:val="24"/>
              </w:rPr>
            </w:pPr>
            <w:r w:rsidRPr="0083177A">
              <w:rPr>
                <w:sz w:val="24"/>
                <w:szCs w:val="24"/>
              </w:rPr>
              <w:t>№ п/п</w:t>
            </w:r>
          </w:p>
        </w:tc>
        <w:tc>
          <w:tcPr>
            <w:tcW w:w="4279" w:type="dxa"/>
            <w:tcMar>
              <w:top w:w="75" w:type="dxa"/>
              <w:left w:w="75" w:type="dxa"/>
              <w:bottom w:w="75" w:type="dxa"/>
              <w:right w:w="75" w:type="dxa"/>
            </w:tcMar>
          </w:tcPr>
          <w:p w:rsidR="00FD163E" w:rsidRPr="0083177A" w:rsidRDefault="00FD163E" w:rsidP="0083177A">
            <w:pPr>
              <w:rPr>
                <w:sz w:val="24"/>
                <w:szCs w:val="24"/>
              </w:rPr>
            </w:pPr>
            <w:r w:rsidRPr="0083177A">
              <w:rPr>
                <w:sz w:val="24"/>
                <w:szCs w:val="24"/>
              </w:rPr>
              <w:t>Параметры статистики</w:t>
            </w:r>
          </w:p>
        </w:tc>
        <w:tc>
          <w:tcPr>
            <w:tcW w:w="1074" w:type="dxa"/>
          </w:tcPr>
          <w:p w:rsidR="00FD163E" w:rsidRPr="0083177A" w:rsidRDefault="00FD163E" w:rsidP="0083177A">
            <w:pPr>
              <w:rPr>
                <w:sz w:val="24"/>
                <w:szCs w:val="24"/>
              </w:rPr>
            </w:pPr>
            <w:r w:rsidRPr="0083177A">
              <w:rPr>
                <w:sz w:val="24"/>
                <w:szCs w:val="24"/>
              </w:rPr>
              <w:t>2020–2021</w:t>
            </w:r>
            <w:r w:rsidRPr="0083177A">
              <w:rPr>
                <w:sz w:val="24"/>
                <w:szCs w:val="24"/>
              </w:rPr>
              <w:br/>
              <w:t>учебный год</w:t>
            </w:r>
          </w:p>
        </w:tc>
        <w:tc>
          <w:tcPr>
            <w:tcW w:w="1074" w:type="dxa"/>
          </w:tcPr>
          <w:p w:rsidR="00FD163E" w:rsidRPr="0083177A" w:rsidRDefault="00FD163E" w:rsidP="0083177A">
            <w:pPr>
              <w:rPr>
                <w:sz w:val="24"/>
                <w:szCs w:val="24"/>
              </w:rPr>
            </w:pPr>
            <w:r w:rsidRPr="0083177A">
              <w:rPr>
                <w:sz w:val="24"/>
                <w:szCs w:val="24"/>
              </w:rPr>
              <w:t>2021–2022</w:t>
            </w:r>
            <w:r w:rsidRPr="0083177A">
              <w:rPr>
                <w:sz w:val="24"/>
                <w:szCs w:val="24"/>
              </w:rPr>
              <w:br/>
              <w:t>учебный год</w:t>
            </w:r>
          </w:p>
        </w:tc>
        <w:tc>
          <w:tcPr>
            <w:tcW w:w="1074" w:type="dxa"/>
          </w:tcPr>
          <w:p w:rsidR="00FD163E" w:rsidRPr="0083177A" w:rsidRDefault="00FD163E" w:rsidP="0083177A">
            <w:pPr>
              <w:rPr>
                <w:sz w:val="24"/>
                <w:szCs w:val="24"/>
              </w:rPr>
            </w:pPr>
            <w:r w:rsidRPr="0083177A">
              <w:rPr>
                <w:sz w:val="24"/>
                <w:szCs w:val="24"/>
              </w:rPr>
              <w:t>2022–2023</w:t>
            </w:r>
          </w:p>
          <w:p w:rsidR="00FD163E" w:rsidRPr="0083177A" w:rsidRDefault="00FD163E" w:rsidP="0083177A">
            <w:pPr>
              <w:rPr>
                <w:sz w:val="24"/>
                <w:szCs w:val="24"/>
              </w:rPr>
            </w:pPr>
            <w:r w:rsidRPr="0083177A">
              <w:rPr>
                <w:sz w:val="24"/>
                <w:szCs w:val="24"/>
              </w:rPr>
              <w:t>учебный год</w:t>
            </w:r>
          </w:p>
        </w:tc>
        <w:tc>
          <w:tcPr>
            <w:tcW w:w="1235" w:type="dxa"/>
            <w:tcMar>
              <w:top w:w="75" w:type="dxa"/>
              <w:left w:w="75" w:type="dxa"/>
              <w:bottom w:w="75" w:type="dxa"/>
              <w:right w:w="75" w:type="dxa"/>
            </w:tcMar>
          </w:tcPr>
          <w:p w:rsidR="00FD163E" w:rsidRPr="0083177A" w:rsidRDefault="00FD163E" w:rsidP="0083177A">
            <w:pPr>
              <w:rPr>
                <w:sz w:val="24"/>
                <w:szCs w:val="24"/>
              </w:rPr>
            </w:pPr>
            <w:r w:rsidRPr="0083177A">
              <w:rPr>
                <w:sz w:val="24"/>
                <w:szCs w:val="24"/>
              </w:rPr>
              <w:t>На конец 2023 года</w:t>
            </w:r>
          </w:p>
        </w:tc>
      </w:tr>
      <w:tr w:rsidR="00FD163E" w:rsidRPr="0083177A" w:rsidTr="0083177A">
        <w:tc>
          <w:tcPr>
            <w:tcW w:w="0" w:type="auto"/>
            <w:vMerge w:val="restart"/>
            <w:tcMar>
              <w:top w:w="75" w:type="dxa"/>
              <w:left w:w="75" w:type="dxa"/>
              <w:bottom w:w="75" w:type="dxa"/>
              <w:right w:w="75" w:type="dxa"/>
            </w:tcMar>
          </w:tcPr>
          <w:p w:rsidR="00FD163E" w:rsidRPr="0083177A" w:rsidRDefault="00FD163E" w:rsidP="0083177A">
            <w:pPr>
              <w:rPr>
                <w:sz w:val="24"/>
                <w:szCs w:val="24"/>
              </w:rPr>
            </w:pPr>
            <w:r w:rsidRPr="0083177A">
              <w:rPr>
                <w:b/>
                <w:bCs/>
                <w:sz w:val="24"/>
                <w:szCs w:val="24"/>
              </w:rPr>
              <w:t>1</w:t>
            </w:r>
          </w:p>
        </w:tc>
        <w:tc>
          <w:tcPr>
            <w:tcW w:w="4279" w:type="dxa"/>
            <w:tcMar>
              <w:top w:w="75" w:type="dxa"/>
              <w:left w:w="75" w:type="dxa"/>
              <w:bottom w:w="75" w:type="dxa"/>
              <w:right w:w="75" w:type="dxa"/>
            </w:tcMar>
          </w:tcPr>
          <w:p w:rsidR="00FD163E" w:rsidRPr="0083177A" w:rsidRDefault="00FD163E" w:rsidP="0083177A">
            <w:pPr>
              <w:rPr>
                <w:sz w:val="24"/>
                <w:szCs w:val="24"/>
              </w:rPr>
            </w:pPr>
            <w:r w:rsidRPr="0083177A">
              <w:rPr>
                <w:sz w:val="24"/>
                <w:szCs w:val="24"/>
              </w:rPr>
              <w:t>Количество детей, обучавшихся на конец учебного года, в том числе:</w:t>
            </w:r>
          </w:p>
        </w:tc>
        <w:tc>
          <w:tcPr>
            <w:tcW w:w="1074" w:type="dxa"/>
          </w:tcPr>
          <w:p w:rsidR="00FD163E" w:rsidRPr="0083177A" w:rsidRDefault="00FD163E" w:rsidP="0083177A">
            <w:pPr>
              <w:rPr>
                <w:sz w:val="24"/>
                <w:szCs w:val="24"/>
              </w:rPr>
            </w:pPr>
            <w:r w:rsidRPr="0083177A">
              <w:rPr>
                <w:sz w:val="24"/>
                <w:szCs w:val="24"/>
              </w:rPr>
              <w:t>268</w:t>
            </w:r>
          </w:p>
        </w:tc>
        <w:tc>
          <w:tcPr>
            <w:tcW w:w="1074" w:type="dxa"/>
          </w:tcPr>
          <w:p w:rsidR="00FD163E" w:rsidRPr="0083177A" w:rsidRDefault="00FD163E" w:rsidP="0083177A">
            <w:pPr>
              <w:rPr>
                <w:sz w:val="24"/>
                <w:szCs w:val="24"/>
              </w:rPr>
            </w:pPr>
            <w:r w:rsidRPr="0083177A">
              <w:rPr>
                <w:sz w:val="24"/>
                <w:szCs w:val="24"/>
              </w:rPr>
              <w:t>282</w:t>
            </w:r>
          </w:p>
        </w:tc>
        <w:tc>
          <w:tcPr>
            <w:tcW w:w="1074" w:type="dxa"/>
          </w:tcPr>
          <w:p w:rsidR="00FD163E" w:rsidRPr="0083177A" w:rsidRDefault="00FD163E" w:rsidP="0083177A">
            <w:pPr>
              <w:rPr>
                <w:sz w:val="24"/>
                <w:szCs w:val="24"/>
              </w:rPr>
            </w:pPr>
            <w:r w:rsidRPr="0083177A">
              <w:rPr>
                <w:sz w:val="24"/>
                <w:szCs w:val="24"/>
              </w:rPr>
              <w:t>276</w:t>
            </w:r>
          </w:p>
        </w:tc>
        <w:tc>
          <w:tcPr>
            <w:tcW w:w="1235" w:type="dxa"/>
            <w:tcMar>
              <w:top w:w="75" w:type="dxa"/>
              <w:left w:w="75" w:type="dxa"/>
              <w:bottom w:w="75" w:type="dxa"/>
              <w:right w:w="75" w:type="dxa"/>
            </w:tcMar>
          </w:tcPr>
          <w:p w:rsidR="00FD163E" w:rsidRPr="0083177A" w:rsidRDefault="00FD163E" w:rsidP="0083177A">
            <w:pPr>
              <w:rPr>
                <w:sz w:val="24"/>
                <w:szCs w:val="24"/>
              </w:rPr>
            </w:pPr>
            <w:r w:rsidRPr="0083177A">
              <w:rPr>
                <w:sz w:val="24"/>
                <w:szCs w:val="24"/>
              </w:rPr>
              <w:t>263</w:t>
            </w:r>
          </w:p>
        </w:tc>
      </w:tr>
      <w:tr w:rsidR="00FD163E" w:rsidRPr="0083177A" w:rsidTr="0083177A">
        <w:tc>
          <w:tcPr>
            <w:tcW w:w="0" w:type="auto"/>
            <w:vMerge/>
            <w:tcMar>
              <w:top w:w="75" w:type="dxa"/>
              <w:left w:w="75" w:type="dxa"/>
              <w:bottom w:w="75" w:type="dxa"/>
              <w:right w:w="75" w:type="dxa"/>
            </w:tcMar>
          </w:tcPr>
          <w:p w:rsidR="00FD163E" w:rsidRPr="0083177A" w:rsidRDefault="00FD163E" w:rsidP="0083177A">
            <w:pPr>
              <w:ind w:left="75" w:right="75"/>
              <w:rPr>
                <w:sz w:val="24"/>
                <w:szCs w:val="24"/>
              </w:rPr>
            </w:pPr>
          </w:p>
        </w:tc>
        <w:tc>
          <w:tcPr>
            <w:tcW w:w="4279" w:type="dxa"/>
            <w:tcMar>
              <w:top w:w="75" w:type="dxa"/>
              <w:left w:w="75" w:type="dxa"/>
              <w:bottom w:w="75" w:type="dxa"/>
              <w:right w:w="75" w:type="dxa"/>
            </w:tcMar>
          </w:tcPr>
          <w:p w:rsidR="00FD163E" w:rsidRPr="0083177A" w:rsidRDefault="00FD163E" w:rsidP="0083177A">
            <w:pPr>
              <w:pStyle w:val="a6"/>
              <w:numPr>
                <w:ilvl w:val="0"/>
                <w:numId w:val="10"/>
              </w:numPr>
              <w:rPr>
                <w:sz w:val="24"/>
                <w:szCs w:val="24"/>
              </w:rPr>
            </w:pPr>
            <w:r w:rsidRPr="0083177A">
              <w:rPr>
                <w:sz w:val="24"/>
                <w:szCs w:val="24"/>
              </w:rPr>
              <w:t>начальная школа</w:t>
            </w:r>
          </w:p>
        </w:tc>
        <w:tc>
          <w:tcPr>
            <w:tcW w:w="1074" w:type="dxa"/>
          </w:tcPr>
          <w:p w:rsidR="00FD163E" w:rsidRPr="0083177A" w:rsidRDefault="00FD163E" w:rsidP="0083177A">
            <w:pPr>
              <w:rPr>
                <w:sz w:val="24"/>
                <w:szCs w:val="24"/>
              </w:rPr>
            </w:pPr>
            <w:r w:rsidRPr="0083177A">
              <w:rPr>
                <w:sz w:val="24"/>
                <w:szCs w:val="24"/>
              </w:rPr>
              <w:t>102</w:t>
            </w:r>
          </w:p>
        </w:tc>
        <w:tc>
          <w:tcPr>
            <w:tcW w:w="1074" w:type="dxa"/>
          </w:tcPr>
          <w:p w:rsidR="00FD163E" w:rsidRPr="0083177A" w:rsidRDefault="00FD163E" w:rsidP="0083177A">
            <w:pPr>
              <w:rPr>
                <w:sz w:val="24"/>
                <w:szCs w:val="24"/>
              </w:rPr>
            </w:pPr>
            <w:r w:rsidRPr="0083177A">
              <w:rPr>
                <w:sz w:val="24"/>
                <w:szCs w:val="24"/>
              </w:rPr>
              <w:t>115</w:t>
            </w:r>
          </w:p>
        </w:tc>
        <w:tc>
          <w:tcPr>
            <w:tcW w:w="1074" w:type="dxa"/>
          </w:tcPr>
          <w:p w:rsidR="00FD163E" w:rsidRPr="0083177A" w:rsidRDefault="00FD163E" w:rsidP="0083177A">
            <w:pPr>
              <w:rPr>
                <w:sz w:val="24"/>
                <w:szCs w:val="24"/>
              </w:rPr>
            </w:pPr>
            <w:r w:rsidRPr="0083177A">
              <w:rPr>
                <w:sz w:val="24"/>
                <w:szCs w:val="24"/>
              </w:rPr>
              <w:t>99</w:t>
            </w:r>
          </w:p>
        </w:tc>
        <w:tc>
          <w:tcPr>
            <w:tcW w:w="1235" w:type="dxa"/>
            <w:tcMar>
              <w:top w:w="75" w:type="dxa"/>
              <w:left w:w="75" w:type="dxa"/>
              <w:bottom w:w="75" w:type="dxa"/>
              <w:right w:w="75" w:type="dxa"/>
            </w:tcMar>
          </w:tcPr>
          <w:p w:rsidR="00FD163E" w:rsidRPr="0083177A" w:rsidRDefault="00FD163E" w:rsidP="0083177A">
            <w:pPr>
              <w:rPr>
                <w:sz w:val="24"/>
                <w:szCs w:val="24"/>
              </w:rPr>
            </w:pPr>
            <w:r w:rsidRPr="0083177A">
              <w:rPr>
                <w:sz w:val="24"/>
                <w:szCs w:val="24"/>
              </w:rPr>
              <w:t>99</w:t>
            </w:r>
          </w:p>
        </w:tc>
      </w:tr>
      <w:tr w:rsidR="00FD163E" w:rsidRPr="0083177A" w:rsidTr="0083177A">
        <w:tc>
          <w:tcPr>
            <w:tcW w:w="0" w:type="auto"/>
            <w:vMerge/>
            <w:tcMar>
              <w:top w:w="75" w:type="dxa"/>
              <w:left w:w="75" w:type="dxa"/>
              <w:bottom w:w="75" w:type="dxa"/>
              <w:right w:w="75" w:type="dxa"/>
            </w:tcMar>
          </w:tcPr>
          <w:p w:rsidR="00FD163E" w:rsidRPr="0083177A" w:rsidRDefault="00FD163E" w:rsidP="0083177A">
            <w:pPr>
              <w:ind w:left="75" w:right="75"/>
              <w:rPr>
                <w:sz w:val="24"/>
                <w:szCs w:val="24"/>
              </w:rPr>
            </w:pPr>
          </w:p>
        </w:tc>
        <w:tc>
          <w:tcPr>
            <w:tcW w:w="4279" w:type="dxa"/>
            <w:tcMar>
              <w:top w:w="75" w:type="dxa"/>
              <w:left w:w="75" w:type="dxa"/>
              <w:bottom w:w="75" w:type="dxa"/>
              <w:right w:w="75" w:type="dxa"/>
            </w:tcMar>
          </w:tcPr>
          <w:p w:rsidR="00FD163E" w:rsidRPr="0083177A" w:rsidRDefault="00FD163E" w:rsidP="0083177A">
            <w:pPr>
              <w:pStyle w:val="a6"/>
              <w:numPr>
                <w:ilvl w:val="0"/>
                <w:numId w:val="10"/>
              </w:numPr>
              <w:rPr>
                <w:sz w:val="24"/>
                <w:szCs w:val="24"/>
              </w:rPr>
            </w:pPr>
            <w:r w:rsidRPr="0083177A">
              <w:rPr>
                <w:sz w:val="24"/>
                <w:szCs w:val="24"/>
              </w:rPr>
              <w:t>основная школа</w:t>
            </w:r>
          </w:p>
        </w:tc>
        <w:tc>
          <w:tcPr>
            <w:tcW w:w="1074" w:type="dxa"/>
          </w:tcPr>
          <w:p w:rsidR="00FD163E" w:rsidRPr="0083177A" w:rsidRDefault="00FD163E" w:rsidP="0083177A">
            <w:pPr>
              <w:rPr>
                <w:sz w:val="24"/>
                <w:szCs w:val="24"/>
              </w:rPr>
            </w:pPr>
            <w:r w:rsidRPr="0083177A">
              <w:rPr>
                <w:sz w:val="24"/>
                <w:szCs w:val="24"/>
              </w:rPr>
              <w:t>149</w:t>
            </w:r>
          </w:p>
        </w:tc>
        <w:tc>
          <w:tcPr>
            <w:tcW w:w="1074" w:type="dxa"/>
          </w:tcPr>
          <w:p w:rsidR="00FD163E" w:rsidRPr="0083177A" w:rsidRDefault="00FD163E" w:rsidP="0083177A">
            <w:pPr>
              <w:rPr>
                <w:sz w:val="24"/>
                <w:szCs w:val="24"/>
              </w:rPr>
            </w:pPr>
            <w:r w:rsidRPr="0083177A">
              <w:rPr>
                <w:sz w:val="24"/>
                <w:szCs w:val="24"/>
              </w:rPr>
              <w:t>149</w:t>
            </w:r>
          </w:p>
        </w:tc>
        <w:tc>
          <w:tcPr>
            <w:tcW w:w="1074" w:type="dxa"/>
          </w:tcPr>
          <w:p w:rsidR="00FD163E" w:rsidRPr="0083177A" w:rsidRDefault="00FD163E" w:rsidP="0083177A">
            <w:pPr>
              <w:rPr>
                <w:sz w:val="24"/>
                <w:szCs w:val="24"/>
              </w:rPr>
            </w:pPr>
            <w:r w:rsidRPr="0083177A">
              <w:rPr>
                <w:sz w:val="24"/>
                <w:szCs w:val="24"/>
              </w:rPr>
              <w:t>151</w:t>
            </w:r>
          </w:p>
        </w:tc>
        <w:tc>
          <w:tcPr>
            <w:tcW w:w="1235" w:type="dxa"/>
            <w:tcMar>
              <w:top w:w="75" w:type="dxa"/>
              <w:left w:w="75" w:type="dxa"/>
              <w:bottom w:w="75" w:type="dxa"/>
              <w:right w:w="75" w:type="dxa"/>
            </w:tcMar>
          </w:tcPr>
          <w:p w:rsidR="00FD163E" w:rsidRPr="0083177A" w:rsidRDefault="00FD163E" w:rsidP="0083177A">
            <w:pPr>
              <w:rPr>
                <w:sz w:val="24"/>
                <w:szCs w:val="24"/>
              </w:rPr>
            </w:pPr>
            <w:r w:rsidRPr="0083177A">
              <w:rPr>
                <w:sz w:val="24"/>
                <w:szCs w:val="24"/>
              </w:rPr>
              <w:t>147</w:t>
            </w:r>
          </w:p>
        </w:tc>
      </w:tr>
      <w:tr w:rsidR="00FD163E" w:rsidRPr="0083177A" w:rsidTr="0083177A">
        <w:tc>
          <w:tcPr>
            <w:tcW w:w="0" w:type="auto"/>
            <w:vMerge/>
            <w:tcMar>
              <w:top w:w="75" w:type="dxa"/>
              <w:left w:w="75" w:type="dxa"/>
              <w:bottom w:w="75" w:type="dxa"/>
              <w:right w:w="75" w:type="dxa"/>
            </w:tcMar>
          </w:tcPr>
          <w:p w:rsidR="00FD163E" w:rsidRPr="0083177A" w:rsidRDefault="00FD163E" w:rsidP="0083177A">
            <w:pPr>
              <w:ind w:left="75" w:right="75"/>
              <w:rPr>
                <w:sz w:val="24"/>
                <w:szCs w:val="24"/>
              </w:rPr>
            </w:pPr>
          </w:p>
        </w:tc>
        <w:tc>
          <w:tcPr>
            <w:tcW w:w="4279" w:type="dxa"/>
            <w:tcMar>
              <w:top w:w="75" w:type="dxa"/>
              <w:left w:w="75" w:type="dxa"/>
              <w:bottom w:w="75" w:type="dxa"/>
              <w:right w:w="75" w:type="dxa"/>
            </w:tcMar>
          </w:tcPr>
          <w:p w:rsidR="00FD163E" w:rsidRPr="0083177A" w:rsidRDefault="00FD163E" w:rsidP="0083177A">
            <w:pPr>
              <w:pStyle w:val="a6"/>
              <w:numPr>
                <w:ilvl w:val="0"/>
                <w:numId w:val="10"/>
              </w:numPr>
              <w:rPr>
                <w:sz w:val="24"/>
                <w:szCs w:val="24"/>
              </w:rPr>
            </w:pPr>
            <w:r w:rsidRPr="0083177A">
              <w:rPr>
                <w:sz w:val="24"/>
                <w:szCs w:val="24"/>
              </w:rPr>
              <w:t>средняя школа</w:t>
            </w:r>
          </w:p>
        </w:tc>
        <w:tc>
          <w:tcPr>
            <w:tcW w:w="1074" w:type="dxa"/>
          </w:tcPr>
          <w:p w:rsidR="00FD163E" w:rsidRPr="0083177A" w:rsidRDefault="00FD163E" w:rsidP="0083177A">
            <w:pPr>
              <w:rPr>
                <w:sz w:val="24"/>
                <w:szCs w:val="24"/>
              </w:rPr>
            </w:pPr>
            <w:r w:rsidRPr="0083177A">
              <w:rPr>
                <w:sz w:val="24"/>
                <w:szCs w:val="24"/>
              </w:rPr>
              <w:t>17</w:t>
            </w:r>
          </w:p>
        </w:tc>
        <w:tc>
          <w:tcPr>
            <w:tcW w:w="1074" w:type="dxa"/>
          </w:tcPr>
          <w:p w:rsidR="00FD163E" w:rsidRPr="0083177A" w:rsidRDefault="00FD163E" w:rsidP="0083177A">
            <w:pPr>
              <w:rPr>
                <w:sz w:val="24"/>
                <w:szCs w:val="24"/>
              </w:rPr>
            </w:pPr>
            <w:r w:rsidRPr="0083177A">
              <w:rPr>
                <w:sz w:val="24"/>
                <w:szCs w:val="24"/>
              </w:rPr>
              <w:t>18</w:t>
            </w:r>
          </w:p>
        </w:tc>
        <w:tc>
          <w:tcPr>
            <w:tcW w:w="1074" w:type="dxa"/>
          </w:tcPr>
          <w:p w:rsidR="00FD163E" w:rsidRPr="0083177A" w:rsidRDefault="00FD163E" w:rsidP="0083177A">
            <w:pPr>
              <w:rPr>
                <w:sz w:val="24"/>
                <w:szCs w:val="24"/>
              </w:rPr>
            </w:pPr>
            <w:r w:rsidRPr="0083177A">
              <w:rPr>
                <w:sz w:val="24"/>
                <w:szCs w:val="24"/>
              </w:rPr>
              <w:t>26</w:t>
            </w:r>
          </w:p>
        </w:tc>
        <w:tc>
          <w:tcPr>
            <w:tcW w:w="1235" w:type="dxa"/>
            <w:tcMar>
              <w:top w:w="75" w:type="dxa"/>
              <w:left w:w="75" w:type="dxa"/>
              <w:bottom w:w="75" w:type="dxa"/>
              <w:right w:w="75" w:type="dxa"/>
            </w:tcMar>
          </w:tcPr>
          <w:p w:rsidR="00FD163E" w:rsidRPr="0083177A" w:rsidRDefault="00FD163E" w:rsidP="0083177A">
            <w:pPr>
              <w:rPr>
                <w:sz w:val="24"/>
                <w:szCs w:val="24"/>
              </w:rPr>
            </w:pPr>
            <w:r w:rsidRPr="0083177A">
              <w:rPr>
                <w:sz w:val="24"/>
                <w:szCs w:val="24"/>
              </w:rPr>
              <w:t>17</w:t>
            </w:r>
          </w:p>
        </w:tc>
      </w:tr>
      <w:tr w:rsidR="00FD163E" w:rsidRPr="0083177A" w:rsidTr="0083177A">
        <w:tc>
          <w:tcPr>
            <w:tcW w:w="0" w:type="auto"/>
            <w:vMerge w:val="restart"/>
            <w:tcMar>
              <w:top w:w="75" w:type="dxa"/>
              <w:left w:w="75" w:type="dxa"/>
              <w:bottom w:w="75" w:type="dxa"/>
              <w:right w:w="75" w:type="dxa"/>
            </w:tcMar>
          </w:tcPr>
          <w:p w:rsidR="00FD163E" w:rsidRPr="0083177A" w:rsidRDefault="00FD163E" w:rsidP="0083177A">
            <w:pPr>
              <w:rPr>
                <w:sz w:val="24"/>
                <w:szCs w:val="24"/>
              </w:rPr>
            </w:pPr>
            <w:r w:rsidRPr="0083177A">
              <w:rPr>
                <w:b/>
                <w:bCs/>
                <w:sz w:val="24"/>
                <w:szCs w:val="24"/>
              </w:rPr>
              <w:t>2</w:t>
            </w:r>
          </w:p>
        </w:tc>
        <w:tc>
          <w:tcPr>
            <w:tcW w:w="4279" w:type="dxa"/>
            <w:tcMar>
              <w:top w:w="75" w:type="dxa"/>
              <w:left w:w="75" w:type="dxa"/>
              <w:bottom w:w="75" w:type="dxa"/>
              <w:right w:w="75" w:type="dxa"/>
            </w:tcMar>
          </w:tcPr>
          <w:p w:rsidR="00FD163E" w:rsidRPr="0083177A" w:rsidRDefault="00FD163E" w:rsidP="0083177A">
            <w:pPr>
              <w:rPr>
                <w:sz w:val="24"/>
                <w:szCs w:val="24"/>
              </w:rPr>
            </w:pPr>
            <w:r w:rsidRPr="0083177A">
              <w:rPr>
                <w:sz w:val="24"/>
                <w:szCs w:val="24"/>
              </w:rPr>
              <w:t xml:space="preserve">Количество учеников, оставленных </w:t>
            </w:r>
            <w:r w:rsidRPr="0083177A">
              <w:rPr>
                <w:sz w:val="24"/>
                <w:szCs w:val="24"/>
              </w:rPr>
              <w:lastRenderedPageBreak/>
              <w:t>на повторное обучение:</w:t>
            </w:r>
          </w:p>
        </w:tc>
        <w:tc>
          <w:tcPr>
            <w:tcW w:w="1074" w:type="dxa"/>
          </w:tcPr>
          <w:p w:rsidR="00FD163E" w:rsidRPr="0083177A" w:rsidRDefault="00FD163E" w:rsidP="0083177A">
            <w:pPr>
              <w:ind w:left="75" w:right="75"/>
              <w:rPr>
                <w:sz w:val="24"/>
                <w:szCs w:val="24"/>
              </w:rPr>
            </w:pPr>
            <w:r w:rsidRPr="0083177A">
              <w:rPr>
                <w:sz w:val="24"/>
                <w:szCs w:val="24"/>
              </w:rPr>
              <w:lastRenderedPageBreak/>
              <w:t>3</w:t>
            </w:r>
          </w:p>
        </w:tc>
        <w:tc>
          <w:tcPr>
            <w:tcW w:w="1074" w:type="dxa"/>
          </w:tcPr>
          <w:p w:rsidR="00FD163E" w:rsidRPr="0083177A" w:rsidRDefault="00FD163E" w:rsidP="0083177A">
            <w:pPr>
              <w:ind w:left="75" w:right="75"/>
              <w:rPr>
                <w:sz w:val="24"/>
                <w:szCs w:val="24"/>
              </w:rPr>
            </w:pPr>
            <w:r w:rsidRPr="0083177A">
              <w:rPr>
                <w:sz w:val="24"/>
                <w:szCs w:val="24"/>
              </w:rPr>
              <w:t>4</w:t>
            </w:r>
          </w:p>
        </w:tc>
        <w:tc>
          <w:tcPr>
            <w:tcW w:w="1074" w:type="dxa"/>
          </w:tcPr>
          <w:p w:rsidR="00FD163E" w:rsidRPr="0083177A" w:rsidRDefault="00FD163E" w:rsidP="0083177A">
            <w:pPr>
              <w:ind w:left="75" w:right="75"/>
              <w:rPr>
                <w:sz w:val="24"/>
                <w:szCs w:val="24"/>
              </w:rPr>
            </w:pPr>
            <w:r w:rsidRPr="0083177A">
              <w:rPr>
                <w:sz w:val="24"/>
                <w:szCs w:val="24"/>
              </w:rPr>
              <w:t>5</w:t>
            </w:r>
          </w:p>
        </w:tc>
        <w:tc>
          <w:tcPr>
            <w:tcW w:w="1235" w:type="dxa"/>
            <w:tcMar>
              <w:top w:w="75" w:type="dxa"/>
              <w:left w:w="75" w:type="dxa"/>
              <w:bottom w:w="75" w:type="dxa"/>
              <w:right w:w="75" w:type="dxa"/>
            </w:tcMar>
          </w:tcPr>
          <w:p w:rsidR="00FD163E" w:rsidRPr="0083177A" w:rsidRDefault="00FD163E" w:rsidP="0083177A">
            <w:pPr>
              <w:ind w:left="75" w:right="75"/>
              <w:rPr>
                <w:sz w:val="24"/>
                <w:szCs w:val="24"/>
              </w:rPr>
            </w:pPr>
          </w:p>
        </w:tc>
      </w:tr>
      <w:tr w:rsidR="00FD163E" w:rsidRPr="0083177A" w:rsidTr="0083177A">
        <w:tc>
          <w:tcPr>
            <w:tcW w:w="0" w:type="auto"/>
            <w:vMerge/>
            <w:tcMar>
              <w:top w:w="75" w:type="dxa"/>
              <w:left w:w="75" w:type="dxa"/>
              <w:bottom w:w="75" w:type="dxa"/>
              <w:right w:w="75" w:type="dxa"/>
            </w:tcMar>
          </w:tcPr>
          <w:p w:rsidR="00FD163E" w:rsidRPr="0083177A" w:rsidRDefault="00FD163E" w:rsidP="0083177A">
            <w:pPr>
              <w:ind w:left="75" w:right="75"/>
              <w:rPr>
                <w:sz w:val="24"/>
                <w:szCs w:val="24"/>
              </w:rPr>
            </w:pPr>
          </w:p>
        </w:tc>
        <w:tc>
          <w:tcPr>
            <w:tcW w:w="4279" w:type="dxa"/>
            <w:tcMar>
              <w:top w:w="75" w:type="dxa"/>
              <w:left w:w="75" w:type="dxa"/>
              <w:bottom w:w="75" w:type="dxa"/>
              <w:right w:w="75" w:type="dxa"/>
            </w:tcMar>
          </w:tcPr>
          <w:p w:rsidR="00FD163E" w:rsidRPr="0083177A" w:rsidRDefault="00FD163E" w:rsidP="0083177A">
            <w:pPr>
              <w:pStyle w:val="a6"/>
              <w:numPr>
                <w:ilvl w:val="0"/>
                <w:numId w:val="10"/>
              </w:numPr>
              <w:rPr>
                <w:sz w:val="24"/>
                <w:szCs w:val="24"/>
              </w:rPr>
            </w:pPr>
            <w:r w:rsidRPr="0083177A">
              <w:rPr>
                <w:sz w:val="24"/>
                <w:szCs w:val="24"/>
              </w:rPr>
              <w:t>начальная школа</w:t>
            </w:r>
          </w:p>
        </w:tc>
        <w:tc>
          <w:tcPr>
            <w:tcW w:w="1074" w:type="dxa"/>
          </w:tcPr>
          <w:p w:rsidR="00FD163E" w:rsidRPr="0083177A" w:rsidRDefault="00FD163E" w:rsidP="0083177A">
            <w:pPr>
              <w:ind w:left="75" w:right="75"/>
              <w:rPr>
                <w:sz w:val="24"/>
                <w:szCs w:val="24"/>
              </w:rPr>
            </w:pPr>
            <w:r w:rsidRPr="0083177A">
              <w:rPr>
                <w:sz w:val="24"/>
                <w:szCs w:val="24"/>
              </w:rPr>
              <w:t>3</w:t>
            </w:r>
          </w:p>
        </w:tc>
        <w:tc>
          <w:tcPr>
            <w:tcW w:w="1074" w:type="dxa"/>
          </w:tcPr>
          <w:p w:rsidR="00FD163E" w:rsidRPr="0083177A" w:rsidRDefault="00FD163E" w:rsidP="0083177A">
            <w:pPr>
              <w:ind w:left="75" w:right="75"/>
              <w:rPr>
                <w:sz w:val="24"/>
                <w:szCs w:val="24"/>
              </w:rPr>
            </w:pPr>
            <w:r w:rsidRPr="0083177A">
              <w:rPr>
                <w:sz w:val="24"/>
                <w:szCs w:val="24"/>
              </w:rPr>
              <w:t>2</w:t>
            </w:r>
          </w:p>
        </w:tc>
        <w:tc>
          <w:tcPr>
            <w:tcW w:w="1074" w:type="dxa"/>
          </w:tcPr>
          <w:p w:rsidR="00FD163E" w:rsidRPr="0083177A" w:rsidRDefault="00FD163E" w:rsidP="0083177A">
            <w:pPr>
              <w:ind w:left="75" w:right="75"/>
              <w:rPr>
                <w:sz w:val="24"/>
                <w:szCs w:val="24"/>
              </w:rPr>
            </w:pPr>
            <w:r w:rsidRPr="0083177A">
              <w:rPr>
                <w:sz w:val="24"/>
                <w:szCs w:val="24"/>
              </w:rPr>
              <w:t>2</w:t>
            </w:r>
          </w:p>
        </w:tc>
        <w:tc>
          <w:tcPr>
            <w:tcW w:w="1235" w:type="dxa"/>
            <w:tcMar>
              <w:top w:w="75" w:type="dxa"/>
              <w:left w:w="75" w:type="dxa"/>
              <w:bottom w:w="75" w:type="dxa"/>
              <w:right w:w="75" w:type="dxa"/>
            </w:tcMar>
          </w:tcPr>
          <w:p w:rsidR="00FD163E" w:rsidRPr="0083177A" w:rsidRDefault="00FD163E" w:rsidP="0083177A">
            <w:pPr>
              <w:ind w:left="75" w:right="75"/>
              <w:rPr>
                <w:sz w:val="24"/>
                <w:szCs w:val="24"/>
              </w:rPr>
            </w:pPr>
          </w:p>
        </w:tc>
      </w:tr>
      <w:tr w:rsidR="00FD163E" w:rsidRPr="0083177A" w:rsidTr="0083177A">
        <w:tc>
          <w:tcPr>
            <w:tcW w:w="0" w:type="auto"/>
            <w:vMerge/>
            <w:tcMar>
              <w:top w:w="75" w:type="dxa"/>
              <w:left w:w="75" w:type="dxa"/>
              <w:bottom w:w="75" w:type="dxa"/>
              <w:right w:w="75" w:type="dxa"/>
            </w:tcMar>
          </w:tcPr>
          <w:p w:rsidR="00FD163E" w:rsidRPr="0083177A" w:rsidRDefault="00FD163E" w:rsidP="0083177A">
            <w:pPr>
              <w:ind w:left="75" w:right="75"/>
              <w:rPr>
                <w:sz w:val="24"/>
                <w:szCs w:val="24"/>
              </w:rPr>
            </w:pPr>
          </w:p>
        </w:tc>
        <w:tc>
          <w:tcPr>
            <w:tcW w:w="4279" w:type="dxa"/>
            <w:tcMar>
              <w:top w:w="75" w:type="dxa"/>
              <w:left w:w="75" w:type="dxa"/>
              <w:bottom w:w="75" w:type="dxa"/>
              <w:right w:w="75" w:type="dxa"/>
            </w:tcMar>
          </w:tcPr>
          <w:p w:rsidR="00FD163E" w:rsidRPr="0083177A" w:rsidRDefault="00FD163E" w:rsidP="0083177A">
            <w:pPr>
              <w:pStyle w:val="a6"/>
              <w:numPr>
                <w:ilvl w:val="0"/>
                <w:numId w:val="10"/>
              </w:numPr>
              <w:rPr>
                <w:sz w:val="24"/>
                <w:szCs w:val="24"/>
              </w:rPr>
            </w:pPr>
            <w:r w:rsidRPr="0083177A">
              <w:rPr>
                <w:sz w:val="24"/>
                <w:szCs w:val="24"/>
              </w:rPr>
              <w:t>основная школа</w:t>
            </w:r>
          </w:p>
        </w:tc>
        <w:tc>
          <w:tcPr>
            <w:tcW w:w="1074" w:type="dxa"/>
          </w:tcPr>
          <w:p w:rsidR="00FD163E" w:rsidRPr="0083177A" w:rsidRDefault="00FD163E" w:rsidP="0083177A">
            <w:pPr>
              <w:ind w:left="75" w:right="75"/>
              <w:rPr>
                <w:sz w:val="24"/>
                <w:szCs w:val="24"/>
              </w:rPr>
            </w:pPr>
            <w:r w:rsidRPr="0083177A">
              <w:rPr>
                <w:sz w:val="24"/>
                <w:szCs w:val="24"/>
              </w:rPr>
              <w:t>-</w:t>
            </w:r>
          </w:p>
        </w:tc>
        <w:tc>
          <w:tcPr>
            <w:tcW w:w="1074" w:type="dxa"/>
          </w:tcPr>
          <w:p w:rsidR="00FD163E" w:rsidRPr="0083177A" w:rsidRDefault="00FD163E" w:rsidP="0083177A">
            <w:pPr>
              <w:ind w:left="75" w:right="75"/>
              <w:rPr>
                <w:sz w:val="24"/>
                <w:szCs w:val="24"/>
              </w:rPr>
            </w:pPr>
            <w:r w:rsidRPr="0083177A">
              <w:rPr>
                <w:sz w:val="24"/>
                <w:szCs w:val="24"/>
              </w:rPr>
              <w:t>2</w:t>
            </w:r>
          </w:p>
        </w:tc>
        <w:tc>
          <w:tcPr>
            <w:tcW w:w="1074" w:type="dxa"/>
          </w:tcPr>
          <w:p w:rsidR="00FD163E" w:rsidRPr="0083177A" w:rsidRDefault="00FD163E" w:rsidP="0083177A">
            <w:pPr>
              <w:ind w:left="75" w:right="75"/>
              <w:rPr>
                <w:sz w:val="24"/>
                <w:szCs w:val="24"/>
              </w:rPr>
            </w:pPr>
            <w:r w:rsidRPr="0083177A">
              <w:rPr>
                <w:sz w:val="24"/>
                <w:szCs w:val="24"/>
              </w:rPr>
              <w:t>3</w:t>
            </w:r>
          </w:p>
        </w:tc>
        <w:tc>
          <w:tcPr>
            <w:tcW w:w="1235" w:type="dxa"/>
            <w:tcMar>
              <w:top w:w="75" w:type="dxa"/>
              <w:left w:w="75" w:type="dxa"/>
              <w:bottom w:w="75" w:type="dxa"/>
              <w:right w:w="75" w:type="dxa"/>
            </w:tcMar>
          </w:tcPr>
          <w:p w:rsidR="00FD163E" w:rsidRPr="0083177A" w:rsidRDefault="00FD163E" w:rsidP="0083177A">
            <w:pPr>
              <w:ind w:left="75" w:right="75"/>
              <w:rPr>
                <w:sz w:val="24"/>
                <w:szCs w:val="24"/>
              </w:rPr>
            </w:pPr>
          </w:p>
        </w:tc>
      </w:tr>
      <w:tr w:rsidR="00FD163E" w:rsidRPr="0083177A" w:rsidTr="0083177A">
        <w:tc>
          <w:tcPr>
            <w:tcW w:w="0" w:type="auto"/>
            <w:vMerge/>
            <w:tcMar>
              <w:top w:w="75" w:type="dxa"/>
              <w:left w:w="75" w:type="dxa"/>
              <w:bottom w:w="75" w:type="dxa"/>
              <w:right w:w="75" w:type="dxa"/>
            </w:tcMar>
          </w:tcPr>
          <w:p w:rsidR="00FD163E" w:rsidRPr="0083177A" w:rsidRDefault="00FD163E" w:rsidP="0083177A">
            <w:pPr>
              <w:ind w:left="75" w:right="75"/>
              <w:rPr>
                <w:sz w:val="24"/>
                <w:szCs w:val="24"/>
              </w:rPr>
            </w:pPr>
          </w:p>
        </w:tc>
        <w:tc>
          <w:tcPr>
            <w:tcW w:w="4279" w:type="dxa"/>
            <w:tcMar>
              <w:top w:w="75" w:type="dxa"/>
              <w:left w:w="75" w:type="dxa"/>
              <w:bottom w:w="75" w:type="dxa"/>
              <w:right w:w="75" w:type="dxa"/>
            </w:tcMar>
          </w:tcPr>
          <w:p w:rsidR="00FD163E" w:rsidRPr="0083177A" w:rsidRDefault="00FD163E" w:rsidP="0083177A">
            <w:pPr>
              <w:pStyle w:val="a6"/>
              <w:numPr>
                <w:ilvl w:val="0"/>
                <w:numId w:val="10"/>
              </w:numPr>
              <w:rPr>
                <w:sz w:val="24"/>
                <w:szCs w:val="24"/>
              </w:rPr>
            </w:pPr>
            <w:r w:rsidRPr="0083177A">
              <w:rPr>
                <w:sz w:val="24"/>
                <w:szCs w:val="24"/>
              </w:rPr>
              <w:t>средняя школа</w:t>
            </w:r>
          </w:p>
        </w:tc>
        <w:tc>
          <w:tcPr>
            <w:tcW w:w="1074" w:type="dxa"/>
          </w:tcPr>
          <w:p w:rsidR="00FD163E" w:rsidRPr="0083177A" w:rsidRDefault="00FD163E" w:rsidP="0083177A">
            <w:pPr>
              <w:ind w:left="75" w:right="75"/>
              <w:rPr>
                <w:sz w:val="24"/>
                <w:szCs w:val="24"/>
              </w:rPr>
            </w:pPr>
            <w:r w:rsidRPr="0083177A">
              <w:rPr>
                <w:sz w:val="24"/>
                <w:szCs w:val="24"/>
              </w:rPr>
              <w:t>-</w:t>
            </w:r>
          </w:p>
        </w:tc>
        <w:tc>
          <w:tcPr>
            <w:tcW w:w="1074" w:type="dxa"/>
          </w:tcPr>
          <w:p w:rsidR="00FD163E" w:rsidRPr="0083177A" w:rsidRDefault="00FD163E" w:rsidP="0083177A">
            <w:pPr>
              <w:ind w:left="75" w:right="75"/>
              <w:rPr>
                <w:sz w:val="24"/>
                <w:szCs w:val="24"/>
              </w:rPr>
            </w:pPr>
            <w:r w:rsidRPr="0083177A">
              <w:rPr>
                <w:sz w:val="24"/>
                <w:szCs w:val="24"/>
              </w:rPr>
              <w:t>0</w:t>
            </w:r>
          </w:p>
        </w:tc>
        <w:tc>
          <w:tcPr>
            <w:tcW w:w="1074" w:type="dxa"/>
          </w:tcPr>
          <w:p w:rsidR="00FD163E" w:rsidRPr="0083177A" w:rsidRDefault="00FD163E" w:rsidP="0083177A">
            <w:pPr>
              <w:ind w:left="75" w:right="75"/>
              <w:rPr>
                <w:sz w:val="24"/>
                <w:szCs w:val="24"/>
              </w:rPr>
            </w:pPr>
            <w:r w:rsidRPr="0083177A">
              <w:rPr>
                <w:sz w:val="24"/>
                <w:szCs w:val="24"/>
              </w:rPr>
              <w:t>0</w:t>
            </w:r>
          </w:p>
        </w:tc>
        <w:tc>
          <w:tcPr>
            <w:tcW w:w="1235" w:type="dxa"/>
            <w:tcMar>
              <w:top w:w="75" w:type="dxa"/>
              <w:left w:w="75" w:type="dxa"/>
              <w:bottom w:w="75" w:type="dxa"/>
              <w:right w:w="75" w:type="dxa"/>
            </w:tcMar>
          </w:tcPr>
          <w:p w:rsidR="00FD163E" w:rsidRPr="0083177A" w:rsidRDefault="00FD163E" w:rsidP="0083177A">
            <w:pPr>
              <w:ind w:left="75" w:right="75"/>
              <w:rPr>
                <w:sz w:val="24"/>
                <w:szCs w:val="24"/>
              </w:rPr>
            </w:pPr>
          </w:p>
        </w:tc>
      </w:tr>
      <w:tr w:rsidR="00FD163E" w:rsidRPr="0083177A" w:rsidTr="0083177A">
        <w:tc>
          <w:tcPr>
            <w:tcW w:w="0" w:type="auto"/>
            <w:vMerge w:val="restart"/>
            <w:tcMar>
              <w:top w:w="75" w:type="dxa"/>
              <w:left w:w="75" w:type="dxa"/>
              <w:bottom w:w="75" w:type="dxa"/>
              <w:right w:w="75" w:type="dxa"/>
            </w:tcMar>
          </w:tcPr>
          <w:p w:rsidR="00FD163E" w:rsidRPr="0083177A" w:rsidRDefault="00FD163E" w:rsidP="0083177A">
            <w:pPr>
              <w:rPr>
                <w:sz w:val="24"/>
                <w:szCs w:val="24"/>
              </w:rPr>
            </w:pPr>
            <w:r w:rsidRPr="0083177A">
              <w:rPr>
                <w:b/>
                <w:bCs/>
                <w:sz w:val="24"/>
                <w:szCs w:val="24"/>
              </w:rPr>
              <w:t>3</w:t>
            </w:r>
          </w:p>
        </w:tc>
        <w:tc>
          <w:tcPr>
            <w:tcW w:w="4279" w:type="dxa"/>
            <w:tcMar>
              <w:top w:w="75" w:type="dxa"/>
              <w:left w:w="75" w:type="dxa"/>
              <w:bottom w:w="75" w:type="dxa"/>
              <w:right w:w="75" w:type="dxa"/>
            </w:tcMar>
          </w:tcPr>
          <w:p w:rsidR="00FD163E" w:rsidRPr="0083177A" w:rsidRDefault="00FD163E" w:rsidP="0083177A">
            <w:pPr>
              <w:rPr>
                <w:sz w:val="24"/>
                <w:szCs w:val="24"/>
              </w:rPr>
            </w:pPr>
            <w:r w:rsidRPr="0083177A">
              <w:rPr>
                <w:sz w:val="24"/>
                <w:szCs w:val="24"/>
              </w:rPr>
              <w:t>Не получили аттестата:</w:t>
            </w:r>
          </w:p>
        </w:tc>
        <w:tc>
          <w:tcPr>
            <w:tcW w:w="1074" w:type="dxa"/>
          </w:tcPr>
          <w:p w:rsidR="00FD163E" w:rsidRPr="0083177A" w:rsidRDefault="00FD163E" w:rsidP="0083177A">
            <w:pPr>
              <w:ind w:left="75" w:right="75"/>
              <w:rPr>
                <w:sz w:val="24"/>
                <w:szCs w:val="24"/>
              </w:rPr>
            </w:pPr>
            <w:r w:rsidRPr="0083177A">
              <w:rPr>
                <w:sz w:val="24"/>
                <w:szCs w:val="24"/>
              </w:rPr>
              <w:t>-</w:t>
            </w:r>
          </w:p>
        </w:tc>
        <w:tc>
          <w:tcPr>
            <w:tcW w:w="1074" w:type="dxa"/>
          </w:tcPr>
          <w:p w:rsidR="00FD163E" w:rsidRPr="0083177A" w:rsidRDefault="00FD163E" w:rsidP="0083177A">
            <w:pPr>
              <w:ind w:left="75" w:right="75"/>
              <w:rPr>
                <w:sz w:val="24"/>
                <w:szCs w:val="24"/>
              </w:rPr>
            </w:pPr>
            <w:r w:rsidRPr="0083177A">
              <w:rPr>
                <w:sz w:val="24"/>
                <w:szCs w:val="24"/>
              </w:rPr>
              <w:t>-</w:t>
            </w:r>
          </w:p>
        </w:tc>
        <w:tc>
          <w:tcPr>
            <w:tcW w:w="1074" w:type="dxa"/>
          </w:tcPr>
          <w:p w:rsidR="00FD163E" w:rsidRPr="0083177A" w:rsidRDefault="00FD163E" w:rsidP="0083177A">
            <w:pPr>
              <w:ind w:left="75" w:right="75"/>
              <w:rPr>
                <w:sz w:val="24"/>
                <w:szCs w:val="24"/>
              </w:rPr>
            </w:pPr>
            <w:r w:rsidRPr="0083177A">
              <w:rPr>
                <w:sz w:val="24"/>
                <w:szCs w:val="24"/>
              </w:rPr>
              <w:t>0</w:t>
            </w:r>
          </w:p>
        </w:tc>
        <w:tc>
          <w:tcPr>
            <w:tcW w:w="1235" w:type="dxa"/>
            <w:tcMar>
              <w:top w:w="75" w:type="dxa"/>
              <w:left w:w="75" w:type="dxa"/>
              <w:bottom w:w="75" w:type="dxa"/>
              <w:right w:w="75" w:type="dxa"/>
            </w:tcMar>
          </w:tcPr>
          <w:p w:rsidR="00FD163E" w:rsidRPr="0083177A" w:rsidRDefault="00FD163E" w:rsidP="0083177A">
            <w:pPr>
              <w:ind w:left="75" w:right="75"/>
              <w:rPr>
                <w:sz w:val="24"/>
                <w:szCs w:val="24"/>
              </w:rPr>
            </w:pPr>
          </w:p>
        </w:tc>
      </w:tr>
      <w:tr w:rsidR="00FD163E" w:rsidRPr="0083177A" w:rsidTr="0083177A">
        <w:tc>
          <w:tcPr>
            <w:tcW w:w="0" w:type="auto"/>
            <w:vMerge/>
            <w:tcMar>
              <w:top w:w="75" w:type="dxa"/>
              <w:left w:w="75" w:type="dxa"/>
              <w:bottom w:w="75" w:type="dxa"/>
              <w:right w:w="75" w:type="dxa"/>
            </w:tcMar>
          </w:tcPr>
          <w:p w:rsidR="00FD163E" w:rsidRPr="0083177A" w:rsidRDefault="00FD163E" w:rsidP="0083177A">
            <w:pPr>
              <w:ind w:left="75" w:right="75"/>
              <w:rPr>
                <w:sz w:val="24"/>
                <w:szCs w:val="24"/>
              </w:rPr>
            </w:pPr>
          </w:p>
        </w:tc>
        <w:tc>
          <w:tcPr>
            <w:tcW w:w="4279" w:type="dxa"/>
            <w:tcMar>
              <w:top w:w="75" w:type="dxa"/>
              <w:left w:w="75" w:type="dxa"/>
              <w:bottom w:w="75" w:type="dxa"/>
              <w:right w:w="75" w:type="dxa"/>
            </w:tcMar>
          </w:tcPr>
          <w:p w:rsidR="00FD163E" w:rsidRPr="0083177A" w:rsidRDefault="00FD163E" w:rsidP="0083177A">
            <w:pPr>
              <w:pStyle w:val="a6"/>
              <w:numPr>
                <w:ilvl w:val="0"/>
                <w:numId w:val="10"/>
              </w:numPr>
              <w:ind w:left="0" w:firstLine="360"/>
              <w:rPr>
                <w:sz w:val="24"/>
                <w:szCs w:val="24"/>
              </w:rPr>
            </w:pPr>
            <w:r w:rsidRPr="0083177A">
              <w:rPr>
                <w:sz w:val="24"/>
                <w:szCs w:val="24"/>
              </w:rPr>
              <w:t>об основном общем образовании</w:t>
            </w:r>
          </w:p>
        </w:tc>
        <w:tc>
          <w:tcPr>
            <w:tcW w:w="1074" w:type="dxa"/>
          </w:tcPr>
          <w:p w:rsidR="00FD163E" w:rsidRPr="0083177A" w:rsidRDefault="00FD163E" w:rsidP="0083177A">
            <w:pPr>
              <w:ind w:left="75" w:right="75"/>
              <w:rPr>
                <w:sz w:val="24"/>
                <w:szCs w:val="24"/>
              </w:rPr>
            </w:pPr>
            <w:r w:rsidRPr="0083177A">
              <w:rPr>
                <w:sz w:val="24"/>
                <w:szCs w:val="24"/>
              </w:rPr>
              <w:t>-</w:t>
            </w:r>
          </w:p>
        </w:tc>
        <w:tc>
          <w:tcPr>
            <w:tcW w:w="1074" w:type="dxa"/>
          </w:tcPr>
          <w:p w:rsidR="00FD163E" w:rsidRPr="0083177A" w:rsidRDefault="00FD163E" w:rsidP="0083177A">
            <w:pPr>
              <w:ind w:left="75" w:right="75"/>
              <w:rPr>
                <w:sz w:val="24"/>
                <w:szCs w:val="24"/>
              </w:rPr>
            </w:pPr>
            <w:r w:rsidRPr="0083177A">
              <w:rPr>
                <w:sz w:val="24"/>
                <w:szCs w:val="24"/>
              </w:rPr>
              <w:t>-</w:t>
            </w:r>
          </w:p>
        </w:tc>
        <w:tc>
          <w:tcPr>
            <w:tcW w:w="1074" w:type="dxa"/>
          </w:tcPr>
          <w:p w:rsidR="00FD163E" w:rsidRPr="0083177A" w:rsidRDefault="00FD163E" w:rsidP="0083177A">
            <w:pPr>
              <w:ind w:left="75" w:right="75"/>
              <w:rPr>
                <w:sz w:val="24"/>
                <w:szCs w:val="24"/>
              </w:rPr>
            </w:pPr>
            <w:r w:rsidRPr="0083177A">
              <w:rPr>
                <w:sz w:val="24"/>
                <w:szCs w:val="24"/>
              </w:rPr>
              <w:t>0</w:t>
            </w:r>
          </w:p>
        </w:tc>
        <w:tc>
          <w:tcPr>
            <w:tcW w:w="1235" w:type="dxa"/>
            <w:tcMar>
              <w:top w:w="75" w:type="dxa"/>
              <w:left w:w="75" w:type="dxa"/>
              <w:bottom w:w="75" w:type="dxa"/>
              <w:right w:w="75" w:type="dxa"/>
            </w:tcMar>
          </w:tcPr>
          <w:p w:rsidR="00FD163E" w:rsidRPr="0083177A" w:rsidRDefault="00FD163E" w:rsidP="0083177A">
            <w:pPr>
              <w:ind w:left="75" w:right="75"/>
              <w:rPr>
                <w:sz w:val="24"/>
                <w:szCs w:val="24"/>
              </w:rPr>
            </w:pPr>
          </w:p>
        </w:tc>
      </w:tr>
      <w:tr w:rsidR="00FD163E" w:rsidRPr="0083177A" w:rsidTr="0083177A">
        <w:tc>
          <w:tcPr>
            <w:tcW w:w="0" w:type="auto"/>
            <w:vMerge/>
            <w:tcMar>
              <w:top w:w="75" w:type="dxa"/>
              <w:left w:w="75" w:type="dxa"/>
              <w:bottom w:w="75" w:type="dxa"/>
              <w:right w:w="75" w:type="dxa"/>
            </w:tcMar>
          </w:tcPr>
          <w:p w:rsidR="00FD163E" w:rsidRPr="0083177A" w:rsidRDefault="00FD163E" w:rsidP="0083177A">
            <w:pPr>
              <w:ind w:left="75" w:right="75"/>
              <w:rPr>
                <w:sz w:val="24"/>
                <w:szCs w:val="24"/>
              </w:rPr>
            </w:pPr>
          </w:p>
        </w:tc>
        <w:tc>
          <w:tcPr>
            <w:tcW w:w="4279" w:type="dxa"/>
            <w:tcMar>
              <w:top w:w="75" w:type="dxa"/>
              <w:left w:w="75" w:type="dxa"/>
              <w:bottom w:w="75" w:type="dxa"/>
              <w:right w:w="75" w:type="dxa"/>
            </w:tcMar>
          </w:tcPr>
          <w:p w:rsidR="00FD163E" w:rsidRPr="0083177A" w:rsidRDefault="00FD163E" w:rsidP="0083177A">
            <w:pPr>
              <w:pStyle w:val="a6"/>
              <w:numPr>
                <w:ilvl w:val="0"/>
                <w:numId w:val="10"/>
              </w:numPr>
              <w:rPr>
                <w:sz w:val="24"/>
                <w:szCs w:val="24"/>
              </w:rPr>
            </w:pPr>
            <w:r w:rsidRPr="0083177A">
              <w:rPr>
                <w:sz w:val="24"/>
                <w:szCs w:val="24"/>
              </w:rPr>
              <w:t>среднем общем образовании</w:t>
            </w:r>
          </w:p>
        </w:tc>
        <w:tc>
          <w:tcPr>
            <w:tcW w:w="1074" w:type="dxa"/>
          </w:tcPr>
          <w:p w:rsidR="00FD163E" w:rsidRPr="0083177A" w:rsidRDefault="00FD163E" w:rsidP="0083177A">
            <w:pPr>
              <w:ind w:left="75" w:right="75"/>
              <w:rPr>
                <w:sz w:val="24"/>
                <w:szCs w:val="24"/>
              </w:rPr>
            </w:pPr>
            <w:r w:rsidRPr="0083177A">
              <w:rPr>
                <w:sz w:val="24"/>
                <w:szCs w:val="24"/>
              </w:rPr>
              <w:t>-</w:t>
            </w:r>
          </w:p>
        </w:tc>
        <w:tc>
          <w:tcPr>
            <w:tcW w:w="1074" w:type="dxa"/>
          </w:tcPr>
          <w:p w:rsidR="00FD163E" w:rsidRPr="0083177A" w:rsidRDefault="00FD163E" w:rsidP="0083177A">
            <w:pPr>
              <w:ind w:left="75" w:right="75"/>
              <w:rPr>
                <w:sz w:val="24"/>
                <w:szCs w:val="24"/>
              </w:rPr>
            </w:pPr>
            <w:r w:rsidRPr="0083177A">
              <w:rPr>
                <w:sz w:val="24"/>
                <w:szCs w:val="24"/>
              </w:rPr>
              <w:t>-</w:t>
            </w:r>
          </w:p>
        </w:tc>
        <w:tc>
          <w:tcPr>
            <w:tcW w:w="1074" w:type="dxa"/>
          </w:tcPr>
          <w:p w:rsidR="00FD163E" w:rsidRPr="0083177A" w:rsidRDefault="00FD163E" w:rsidP="0083177A">
            <w:pPr>
              <w:ind w:left="75" w:right="75"/>
              <w:rPr>
                <w:sz w:val="24"/>
                <w:szCs w:val="24"/>
              </w:rPr>
            </w:pPr>
            <w:r w:rsidRPr="0083177A">
              <w:rPr>
                <w:sz w:val="24"/>
                <w:szCs w:val="24"/>
              </w:rPr>
              <w:t>0</w:t>
            </w:r>
          </w:p>
        </w:tc>
        <w:tc>
          <w:tcPr>
            <w:tcW w:w="1235" w:type="dxa"/>
            <w:tcMar>
              <w:top w:w="75" w:type="dxa"/>
              <w:left w:w="75" w:type="dxa"/>
              <w:bottom w:w="75" w:type="dxa"/>
              <w:right w:w="75" w:type="dxa"/>
            </w:tcMar>
          </w:tcPr>
          <w:p w:rsidR="00FD163E" w:rsidRPr="0083177A" w:rsidRDefault="00FD163E" w:rsidP="0083177A">
            <w:pPr>
              <w:ind w:left="75" w:right="75"/>
              <w:rPr>
                <w:sz w:val="24"/>
                <w:szCs w:val="24"/>
              </w:rPr>
            </w:pPr>
          </w:p>
        </w:tc>
      </w:tr>
      <w:tr w:rsidR="00FD163E" w:rsidRPr="0083177A" w:rsidTr="0083177A">
        <w:tc>
          <w:tcPr>
            <w:tcW w:w="0" w:type="auto"/>
            <w:vMerge w:val="restart"/>
            <w:tcMar>
              <w:top w:w="75" w:type="dxa"/>
              <w:left w:w="75" w:type="dxa"/>
              <w:bottom w:w="75" w:type="dxa"/>
              <w:right w:w="75" w:type="dxa"/>
            </w:tcMar>
          </w:tcPr>
          <w:p w:rsidR="00FD163E" w:rsidRPr="0083177A" w:rsidRDefault="00FD163E" w:rsidP="0083177A">
            <w:pPr>
              <w:rPr>
                <w:sz w:val="24"/>
                <w:szCs w:val="24"/>
              </w:rPr>
            </w:pPr>
            <w:r w:rsidRPr="0083177A">
              <w:rPr>
                <w:b/>
                <w:bCs/>
                <w:sz w:val="24"/>
                <w:szCs w:val="24"/>
              </w:rPr>
              <w:t>4</w:t>
            </w:r>
          </w:p>
        </w:tc>
        <w:tc>
          <w:tcPr>
            <w:tcW w:w="4279" w:type="dxa"/>
            <w:tcMar>
              <w:top w:w="75" w:type="dxa"/>
              <w:left w:w="75" w:type="dxa"/>
              <w:bottom w:w="75" w:type="dxa"/>
              <w:right w:w="75" w:type="dxa"/>
            </w:tcMar>
          </w:tcPr>
          <w:p w:rsidR="00FD163E" w:rsidRPr="0083177A" w:rsidRDefault="00FD163E" w:rsidP="0083177A">
            <w:pPr>
              <w:rPr>
                <w:sz w:val="24"/>
                <w:szCs w:val="24"/>
              </w:rPr>
            </w:pPr>
            <w:r w:rsidRPr="0083177A">
              <w:rPr>
                <w:sz w:val="24"/>
                <w:szCs w:val="24"/>
              </w:rPr>
              <w:t>Окончили школу с аттестатом с</w:t>
            </w:r>
            <w:r w:rsidRPr="0083177A">
              <w:rPr>
                <w:sz w:val="24"/>
                <w:szCs w:val="24"/>
              </w:rPr>
              <w:br/>
              <w:t>отличием:</w:t>
            </w:r>
          </w:p>
        </w:tc>
        <w:tc>
          <w:tcPr>
            <w:tcW w:w="1074" w:type="dxa"/>
          </w:tcPr>
          <w:p w:rsidR="00FD163E" w:rsidRPr="0083177A" w:rsidRDefault="00FD163E" w:rsidP="0083177A">
            <w:pPr>
              <w:ind w:left="75" w:right="75"/>
              <w:rPr>
                <w:sz w:val="24"/>
                <w:szCs w:val="24"/>
              </w:rPr>
            </w:pPr>
            <w:r w:rsidRPr="0083177A">
              <w:rPr>
                <w:sz w:val="24"/>
                <w:szCs w:val="24"/>
              </w:rPr>
              <w:t>1</w:t>
            </w:r>
          </w:p>
        </w:tc>
        <w:tc>
          <w:tcPr>
            <w:tcW w:w="1074" w:type="dxa"/>
          </w:tcPr>
          <w:p w:rsidR="00FD163E" w:rsidRPr="0083177A" w:rsidRDefault="00FD163E" w:rsidP="0083177A">
            <w:pPr>
              <w:ind w:left="75" w:right="75"/>
              <w:rPr>
                <w:sz w:val="24"/>
                <w:szCs w:val="24"/>
              </w:rPr>
            </w:pPr>
            <w:r w:rsidRPr="0083177A">
              <w:rPr>
                <w:sz w:val="24"/>
                <w:szCs w:val="24"/>
              </w:rPr>
              <w:t>3</w:t>
            </w:r>
          </w:p>
        </w:tc>
        <w:tc>
          <w:tcPr>
            <w:tcW w:w="1074" w:type="dxa"/>
          </w:tcPr>
          <w:p w:rsidR="00FD163E" w:rsidRPr="0083177A" w:rsidRDefault="00FD163E" w:rsidP="0083177A">
            <w:pPr>
              <w:ind w:left="75" w:right="75"/>
              <w:rPr>
                <w:sz w:val="24"/>
                <w:szCs w:val="24"/>
              </w:rPr>
            </w:pPr>
            <w:r w:rsidRPr="0083177A">
              <w:rPr>
                <w:sz w:val="24"/>
                <w:szCs w:val="24"/>
              </w:rPr>
              <w:t>0</w:t>
            </w:r>
          </w:p>
        </w:tc>
        <w:tc>
          <w:tcPr>
            <w:tcW w:w="1235" w:type="dxa"/>
            <w:tcMar>
              <w:top w:w="75" w:type="dxa"/>
              <w:left w:w="75" w:type="dxa"/>
              <w:bottom w:w="75" w:type="dxa"/>
              <w:right w:w="75" w:type="dxa"/>
            </w:tcMar>
          </w:tcPr>
          <w:p w:rsidR="00FD163E" w:rsidRPr="0083177A" w:rsidRDefault="00FD163E" w:rsidP="0083177A">
            <w:pPr>
              <w:ind w:left="75" w:right="75"/>
              <w:rPr>
                <w:sz w:val="24"/>
                <w:szCs w:val="24"/>
              </w:rPr>
            </w:pPr>
          </w:p>
        </w:tc>
      </w:tr>
      <w:tr w:rsidR="00FD163E" w:rsidRPr="0083177A" w:rsidTr="0083177A">
        <w:tc>
          <w:tcPr>
            <w:tcW w:w="0" w:type="auto"/>
            <w:vMerge/>
            <w:tcMar>
              <w:top w:w="75" w:type="dxa"/>
              <w:left w:w="75" w:type="dxa"/>
              <w:bottom w:w="75" w:type="dxa"/>
              <w:right w:w="75" w:type="dxa"/>
            </w:tcMar>
          </w:tcPr>
          <w:p w:rsidR="00FD163E" w:rsidRPr="0083177A" w:rsidRDefault="00FD163E" w:rsidP="0083177A">
            <w:pPr>
              <w:ind w:left="75" w:right="75"/>
              <w:rPr>
                <w:sz w:val="24"/>
                <w:szCs w:val="24"/>
              </w:rPr>
            </w:pPr>
          </w:p>
        </w:tc>
        <w:tc>
          <w:tcPr>
            <w:tcW w:w="4279" w:type="dxa"/>
            <w:tcMar>
              <w:top w:w="75" w:type="dxa"/>
              <w:left w:w="75" w:type="dxa"/>
              <w:bottom w:w="75" w:type="dxa"/>
              <w:right w:w="75" w:type="dxa"/>
            </w:tcMar>
          </w:tcPr>
          <w:p w:rsidR="00FD163E" w:rsidRPr="0083177A" w:rsidRDefault="00FD163E" w:rsidP="0083177A">
            <w:pPr>
              <w:pStyle w:val="a6"/>
              <w:numPr>
                <w:ilvl w:val="0"/>
                <w:numId w:val="10"/>
              </w:numPr>
              <w:rPr>
                <w:sz w:val="24"/>
                <w:szCs w:val="24"/>
              </w:rPr>
            </w:pPr>
            <w:r w:rsidRPr="0083177A">
              <w:rPr>
                <w:sz w:val="24"/>
                <w:szCs w:val="24"/>
              </w:rPr>
              <w:t>в основной школе</w:t>
            </w:r>
          </w:p>
        </w:tc>
        <w:tc>
          <w:tcPr>
            <w:tcW w:w="1074" w:type="dxa"/>
          </w:tcPr>
          <w:p w:rsidR="00FD163E" w:rsidRPr="0083177A" w:rsidRDefault="00FD163E" w:rsidP="0083177A">
            <w:pPr>
              <w:ind w:left="75" w:right="75"/>
              <w:rPr>
                <w:sz w:val="24"/>
                <w:szCs w:val="24"/>
              </w:rPr>
            </w:pPr>
            <w:r w:rsidRPr="0083177A">
              <w:rPr>
                <w:sz w:val="24"/>
                <w:szCs w:val="24"/>
              </w:rPr>
              <w:t>-</w:t>
            </w:r>
          </w:p>
        </w:tc>
        <w:tc>
          <w:tcPr>
            <w:tcW w:w="1074" w:type="dxa"/>
          </w:tcPr>
          <w:p w:rsidR="00FD163E" w:rsidRPr="0083177A" w:rsidRDefault="00FD163E" w:rsidP="0083177A">
            <w:pPr>
              <w:ind w:left="75" w:right="75"/>
              <w:rPr>
                <w:sz w:val="24"/>
                <w:szCs w:val="24"/>
              </w:rPr>
            </w:pPr>
            <w:r w:rsidRPr="0083177A">
              <w:rPr>
                <w:sz w:val="24"/>
                <w:szCs w:val="24"/>
              </w:rPr>
              <w:t>1</w:t>
            </w:r>
          </w:p>
        </w:tc>
        <w:tc>
          <w:tcPr>
            <w:tcW w:w="1074" w:type="dxa"/>
          </w:tcPr>
          <w:p w:rsidR="00FD163E" w:rsidRPr="0083177A" w:rsidRDefault="00FD163E" w:rsidP="0083177A">
            <w:pPr>
              <w:ind w:right="75"/>
              <w:rPr>
                <w:sz w:val="24"/>
                <w:szCs w:val="24"/>
              </w:rPr>
            </w:pPr>
            <w:r w:rsidRPr="0083177A">
              <w:rPr>
                <w:sz w:val="24"/>
                <w:szCs w:val="24"/>
              </w:rPr>
              <w:t>1</w:t>
            </w:r>
          </w:p>
        </w:tc>
        <w:tc>
          <w:tcPr>
            <w:tcW w:w="1235" w:type="dxa"/>
            <w:tcMar>
              <w:top w:w="75" w:type="dxa"/>
              <w:left w:w="75" w:type="dxa"/>
              <w:bottom w:w="75" w:type="dxa"/>
              <w:right w:w="75" w:type="dxa"/>
            </w:tcMar>
          </w:tcPr>
          <w:p w:rsidR="00FD163E" w:rsidRPr="0083177A" w:rsidRDefault="00FD163E" w:rsidP="0083177A">
            <w:pPr>
              <w:ind w:left="75" w:right="75"/>
              <w:rPr>
                <w:sz w:val="24"/>
                <w:szCs w:val="24"/>
              </w:rPr>
            </w:pPr>
          </w:p>
        </w:tc>
      </w:tr>
      <w:tr w:rsidR="00FD163E" w:rsidRPr="0083177A" w:rsidTr="0083177A">
        <w:tc>
          <w:tcPr>
            <w:tcW w:w="0" w:type="auto"/>
            <w:vMerge/>
            <w:tcMar>
              <w:top w:w="75" w:type="dxa"/>
              <w:left w:w="75" w:type="dxa"/>
              <w:bottom w:w="75" w:type="dxa"/>
              <w:right w:w="75" w:type="dxa"/>
            </w:tcMar>
          </w:tcPr>
          <w:p w:rsidR="00FD163E" w:rsidRPr="0083177A" w:rsidRDefault="00FD163E" w:rsidP="0083177A">
            <w:pPr>
              <w:ind w:left="75" w:right="75"/>
              <w:rPr>
                <w:sz w:val="24"/>
                <w:szCs w:val="24"/>
              </w:rPr>
            </w:pPr>
          </w:p>
        </w:tc>
        <w:tc>
          <w:tcPr>
            <w:tcW w:w="4279" w:type="dxa"/>
            <w:tcMar>
              <w:top w:w="75" w:type="dxa"/>
              <w:left w:w="75" w:type="dxa"/>
              <w:bottom w:w="75" w:type="dxa"/>
              <w:right w:w="75" w:type="dxa"/>
            </w:tcMar>
          </w:tcPr>
          <w:p w:rsidR="00FD163E" w:rsidRPr="0083177A" w:rsidRDefault="00FD163E" w:rsidP="0083177A">
            <w:pPr>
              <w:pStyle w:val="a6"/>
              <w:numPr>
                <w:ilvl w:val="0"/>
                <w:numId w:val="10"/>
              </w:numPr>
              <w:rPr>
                <w:sz w:val="24"/>
                <w:szCs w:val="24"/>
              </w:rPr>
            </w:pPr>
            <w:r w:rsidRPr="0083177A">
              <w:rPr>
                <w:sz w:val="24"/>
                <w:szCs w:val="24"/>
              </w:rPr>
              <w:t>средней школе</w:t>
            </w:r>
          </w:p>
        </w:tc>
        <w:tc>
          <w:tcPr>
            <w:tcW w:w="1074" w:type="dxa"/>
          </w:tcPr>
          <w:p w:rsidR="00FD163E" w:rsidRPr="0083177A" w:rsidRDefault="00FD163E" w:rsidP="0083177A">
            <w:pPr>
              <w:rPr>
                <w:sz w:val="24"/>
                <w:szCs w:val="24"/>
              </w:rPr>
            </w:pPr>
            <w:r w:rsidRPr="0083177A">
              <w:rPr>
                <w:sz w:val="24"/>
                <w:szCs w:val="24"/>
              </w:rPr>
              <w:t>1</w:t>
            </w:r>
          </w:p>
        </w:tc>
        <w:tc>
          <w:tcPr>
            <w:tcW w:w="1074" w:type="dxa"/>
          </w:tcPr>
          <w:p w:rsidR="00FD163E" w:rsidRPr="0083177A" w:rsidRDefault="00FD163E" w:rsidP="0083177A">
            <w:pPr>
              <w:rPr>
                <w:sz w:val="24"/>
                <w:szCs w:val="24"/>
              </w:rPr>
            </w:pPr>
            <w:r w:rsidRPr="0083177A">
              <w:rPr>
                <w:sz w:val="24"/>
                <w:szCs w:val="24"/>
              </w:rPr>
              <w:t>2</w:t>
            </w:r>
          </w:p>
        </w:tc>
        <w:tc>
          <w:tcPr>
            <w:tcW w:w="1074" w:type="dxa"/>
          </w:tcPr>
          <w:p w:rsidR="00FD163E" w:rsidRPr="0083177A" w:rsidRDefault="00FD163E" w:rsidP="0083177A">
            <w:pPr>
              <w:rPr>
                <w:sz w:val="24"/>
                <w:szCs w:val="24"/>
              </w:rPr>
            </w:pPr>
            <w:r w:rsidRPr="0083177A">
              <w:rPr>
                <w:sz w:val="24"/>
                <w:szCs w:val="24"/>
              </w:rPr>
              <w:t>0</w:t>
            </w:r>
          </w:p>
        </w:tc>
        <w:tc>
          <w:tcPr>
            <w:tcW w:w="1235" w:type="dxa"/>
            <w:tcMar>
              <w:top w:w="75" w:type="dxa"/>
              <w:left w:w="75" w:type="dxa"/>
              <w:bottom w:w="75" w:type="dxa"/>
              <w:right w:w="75" w:type="dxa"/>
            </w:tcMar>
          </w:tcPr>
          <w:p w:rsidR="00FD163E" w:rsidRPr="0083177A" w:rsidRDefault="00FD163E" w:rsidP="0083177A">
            <w:pPr>
              <w:rPr>
                <w:sz w:val="24"/>
                <w:szCs w:val="24"/>
              </w:rPr>
            </w:pPr>
          </w:p>
        </w:tc>
      </w:tr>
    </w:tbl>
    <w:p w:rsidR="00FD163E" w:rsidRPr="0083177A" w:rsidRDefault="00FD163E" w:rsidP="00FD163E">
      <w:pPr>
        <w:rPr>
          <w:sz w:val="24"/>
          <w:szCs w:val="24"/>
        </w:rPr>
      </w:pPr>
    </w:p>
    <w:p w:rsidR="00FD163E" w:rsidRPr="0083177A" w:rsidRDefault="00FD163E" w:rsidP="00FD163E">
      <w:pPr>
        <w:ind w:firstLine="567"/>
        <w:jc w:val="both"/>
        <w:rPr>
          <w:sz w:val="24"/>
          <w:szCs w:val="24"/>
        </w:rPr>
      </w:pPr>
      <w:r w:rsidRPr="0083177A">
        <w:rPr>
          <w:sz w:val="24"/>
          <w:szCs w:val="24"/>
        </w:rPr>
        <w:t>Приведенная статистика показывает, что положительная динамика успешного освоения основных образовательных программ сохраняется, при этом  незначительно снизилось количество обучающихся Школы, но растет количество учащихся, оставленных на повторное обучение.</w:t>
      </w:r>
    </w:p>
    <w:p w:rsidR="00FD163E" w:rsidRPr="0083177A" w:rsidRDefault="00FD163E" w:rsidP="00FD163E">
      <w:pPr>
        <w:ind w:firstLine="567"/>
        <w:rPr>
          <w:sz w:val="24"/>
          <w:szCs w:val="24"/>
        </w:rPr>
      </w:pPr>
      <w:r w:rsidRPr="0083177A">
        <w:rPr>
          <w:sz w:val="24"/>
          <w:szCs w:val="24"/>
        </w:rPr>
        <w:t xml:space="preserve">В Школе организовано профильное обучение на </w:t>
      </w:r>
      <w:r w:rsidR="00124889">
        <w:rPr>
          <w:sz w:val="24"/>
          <w:szCs w:val="24"/>
        </w:rPr>
        <w:t>уровне среднего общего образова</w:t>
      </w:r>
      <w:r w:rsidRPr="0083177A">
        <w:rPr>
          <w:sz w:val="24"/>
          <w:szCs w:val="24"/>
        </w:rPr>
        <w:t>ния</w:t>
      </w:r>
      <w:r w:rsidRPr="0083177A">
        <w:rPr>
          <w:b/>
          <w:sz w:val="24"/>
          <w:szCs w:val="24"/>
        </w:rPr>
        <w:t>.</w:t>
      </w:r>
    </w:p>
    <w:p w:rsidR="00FD163E" w:rsidRPr="0083177A" w:rsidRDefault="00FD163E" w:rsidP="00FD163E">
      <w:pPr>
        <w:jc w:val="center"/>
        <w:rPr>
          <w:b/>
          <w:sz w:val="24"/>
          <w:szCs w:val="24"/>
        </w:rPr>
      </w:pPr>
    </w:p>
    <w:p w:rsidR="00FD163E" w:rsidRPr="0083177A" w:rsidRDefault="00FD163E" w:rsidP="00FD163E">
      <w:pPr>
        <w:rPr>
          <w:b/>
          <w:sz w:val="24"/>
          <w:szCs w:val="24"/>
        </w:rPr>
      </w:pPr>
    </w:p>
    <w:p w:rsidR="00FD163E" w:rsidRPr="0083177A" w:rsidRDefault="00FD163E" w:rsidP="00FD163E">
      <w:pPr>
        <w:jc w:val="center"/>
        <w:rPr>
          <w:b/>
          <w:sz w:val="24"/>
          <w:szCs w:val="24"/>
        </w:rPr>
      </w:pPr>
      <w:r w:rsidRPr="0083177A">
        <w:rPr>
          <w:b/>
          <w:sz w:val="24"/>
          <w:szCs w:val="24"/>
        </w:rPr>
        <w:t>Краткий анализ динамики результатов успеваемости и качества знаний</w:t>
      </w:r>
    </w:p>
    <w:p w:rsidR="00FD163E" w:rsidRPr="0083177A" w:rsidRDefault="00FD163E" w:rsidP="00FD163E">
      <w:pPr>
        <w:rPr>
          <w:sz w:val="24"/>
          <w:szCs w:val="24"/>
        </w:rPr>
      </w:pPr>
    </w:p>
    <w:p w:rsidR="00FD163E" w:rsidRPr="0083177A" w:rsidRDefault="00FD163E" w:rsidP="00FD163E">
      <w:pPr>
        <w:jc w:val="center"/>
        <w:rPr>
          <w:sz w:val="24"/>
          <w:szCs w:val="24"/>
        </w:rPr>
      </w:pPr>
      <w:r w:rsidRPr="0083177A">
        <w:rPr>
          <w:sz w:val="24"/>
          <w:szCs w:val="24"/>
        </w:rPr>
        <w:t>Результаты освоения учащимися программ начального общего образования по показателю «успеваемость» в 2023 году</w:t>
      </w:r>
    </w:p>
    <w:p w:rsidR="00FD163E" w:rsidRPr="0083177A" w:rsidRDefault="00FD163E" w:rsidP="00FD163E">
      <w:pPr>
        <w:jc w:val="center"/>
        <w:rPr>
          <w:sz w:val="24"/>
          <w:szCs w:val="24"/>
        </w:rPr>
      </w:pPr>
    </w:p>
    <w:tbl>
      <w:tblPr>
        <w:tblW w:w="0" w:type="auto"/>
        <w:tblCellMar>
          <w:top w:w="15" w:type="dxa"/>
          <w:left w:w="15" w:type="dxa"/>
          <w:bottom w:w="15" w:type="dxa"/>
          <w:right w:w="15" w:type="dxa"/>
        </w:tblCellMar>
        <w:tblLook w:val="0600"/>
      </w:tblPr>
      <w:tblGrid>
        <w:gridCol w:w="912"/>
        <w:gridCol w:w="755"/>
        <w:gridCol w:w="669"/>
        <w:gridCol w:w="523"/>
        <w:gridCol w:w="1314"/>
        <w:gridCol w:w="390"/>
        <w:gridCol w:w="1492"/>
        <w:gridCol w:w="350"/>
        <w:gridCol w:w="646"/>
        <w:gridCol w:w="350"/>
        <w:gridCol w:w="646"/>
        <w:gridCol w:w="350"/>
        <w:gridCol w:w="950"/>
        <w:gridCol w:w="445"/>
      </w:tblGrid>
      <w:tr w:rsidR="00FD163E" w:rsidRPr="0083177A" w:rsidTr="0083177A">
        <w:trPr>
          <w:trHeight w:val="307"/>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Классы</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sz w:val="24"/>
                <w:szCs w:val="24"/>
              </w:rPr>
              <w:t>Всего</w:t>
            </w:r>
            <w:r w:rsidRPr="0083177A">
              <w:rPr>
                <w:sz w:val="24"/>
                <w:szCs w:val="24"/>
              </w:rPr>
              <w:br/>
              <w:t>обуч-ся</w:t>
            </w:r>
          </w:p>
        </w:tc>
        <w:tc>
          <w:tcPr>
            <w:tcW w:w="0" w:type="auto"/>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Из них успевают</w:t>
            </w:r>
          </w:p>
        </w:tc>
        <w:tc>
          <w:tcPr>
            <w:tcW w:w="0" w:type="auto"/>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Окончили год</w:t>
            </w:r>
          </w:p>
        </w:tc>
        <w:tc>
          <w:tcPr>
            <w:tcW w:w="0" w:type="auto"/>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Окончили год</w:t>
            </w:r>
          </w:p>
        </w:tc>
        <w:tc>
          <w:tcPr>
            <w:tcW w:w="0" w:type="auto"/>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Не успевают</w:t>
            </w:r>
          </w:p>
        </w:tc>
        <w:tc>
          <w:tcPr>
            <w:tcW w:w="0" w:type="auto"/>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Переведены</w:t>
            </w:r>
            <w:r w:rsidRPr="0083177A">
              <w:rPr>
                <w:sz w:val="24"/>
                <w:szCs w:val="24"/>
              </w:rPr>
              <w:br/>
              <w:t>условно</w:t>
            </w:r>
          </w:p>
        </w:tc>
      </w:tr>
      <w:tr w:rsidR="00FD163E" w:rsidRPr="0083177A" w:rsidTr="0083177A">
        <w:trPr>
          <w:trHeight w:val="307"/>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ind w:left="75" w:right="75"/>
              <w:rPr>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ind w:left="75" w:right="75"/>
              <w:rPr>
                <w:sz w:val="24"/>
                <w:szCs w:val="24"/>
              </w:rPr>
            </w:pPr>
          </w:p>
        </w:tc>
        <w:tc>
          <w:tcPr>
            <w:tcW w:w="0" w:type="auto"/>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ind w:left="75" w:right="75"/>
              <w:rPr>
                <w:sz w:val="24"/>
                <w:szCs w:val="24"/>
              </w:rPr>
            </w:pP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Всего</w:t>
            </w:r>
          </w:p>
        </w:tc>
        <w:tc>
          <w:tcPr>
            <w:tcW w:w="0" w:type="auto"/>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ind w:left="75" w:right="75"/>
              <w:rPr>
                <w:sz w:val="24"/>
                <w:szCs w:val="24"/>
              </w:rPr>
            </w:pP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Из них н/а</w:t>
            </w:r>
          </w:p>
        </w:tc>
        <w:tc>
          <w:tcPr>
            <w:tcW w:w="0" w:type="auto"/>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ind w:left="75" w:right="75"/>
              <w:rPr>
                <w:sz w:val="24"/>
                <w:szCs w:val="24"/>
              </w:rPr>
            </w:pPr>
          </w:p>
        </w:tc>
        <w:tc>
          <w:tcPr>
            <w:tcW w:w="0" w:type="auto"/>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ind w:left="75" w:right="75"/>
              <w:rPr>
                <w:sz w:val="24"/>
                <w:szCs w:val="24"/>
              </w:rPr>
            </w:pPr>
          </w:p>
        </w:tc>
      </w:tr>
      <w:tr w:rsidR="00FD163E" w:rsidRPr="0083177A" w:rsidTr="0083177A">
        <w:trPr>
          <w:trHeight w:val="43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ind w:left="75" w:right="75"/>
              <w:rPr>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ind w:left="75" w:right="75"/>
              <w:rPr>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Кол-во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С</w:t>
            </w:r>
            <w:r w:rsidRPr="0083177A">
              <w:rPr>
                <w:sz w:val="24"/>
                <w:szCs w:val="24"/>
              </w:rPr>
              <w:br/>
              <w:t>отметками «4» и «5»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С отметками «5»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Кол-во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Кол-во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Кол-во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w:t>
            </w:r>
          </w:p>
        </w:tc>
      </w:tr>
      <w:tr w:rsidR="00FD163E" w:rsidRPr="0083177A" w:rsidTr="0083177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43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0</w:t>
            </w:r>
          </w:p>
        </w:tc>
      </w:tr>
      <w:tr w:rsidR="00FD163E" w:rsidRPr="0083177A" w:rsidTr="0083177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0</w:t>
            </w:r>
          </w:p>
        </w:tc>
      </w:tr>
      <w:tr w:rsidR="00FD163E" w:rsidRPr="0083177A" w:rsidTr="0083177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27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27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48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0</w:t>
            </w:r>
          </w:p>
        </w:tc>
      </w:tr>
      <w:tr w:rsidR="00FD163E" w:rsidRPr="0083177A" w:rsidTr="0083177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79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79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43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jc w:val="center"/>
              <w:rPr>
                <w:sz w:val="24"/>
                <w:szCs w:val="24"/>
              </w:rPr>
            </w:pPr>
            <w:r w:rsidRPr="0083177A">
              <w:rPr>
                <w:sz w:val="24"/>
                <w:szCs w:val="24"/>
              </w:rPr>
              <w:t>0</w:t>
            </w:r>
          </w:p>
        </w:tc>
      </w:tr>
    </w:tbl>
    <w:p w:rsidR="00FD163E" w:rsidRPr="0083177A" w:rsidRDefault="00FD163E" w:rsidP="00FD163E">
      <w:pPr>
        <w:rPr>
          <w:sz w:val="24"/>
          <w:szCs w:val="24"/>
        </w:rPr>
      </w:pPr>
    </w:p>
    <w:p w:rsidR="00765752" w:rsidRPr="0083177A" w:rsidRDefault="00FD163E" w:rsidP="00C61D48">
      <w:pPr>
        <w:ind w:firstLine="567"/>
        <w:jc w:val="both"/>
        <w:rPr>
          <w:sz w:val="24"/>
          <w:szCs w:val="24"/>
        </w:rPr>
      </w:pPr>
      <w:r w:rsidRPr="0083177A">
        <w:rPr>
          <w:sz w:val="24"/>
          <w:szCs w:val="24"/>
        </w:rPr>
        <w:t>Если сравнить результаты освоения обучающимися программ начального общего образования по показателю «успеваемость» в 2023 году с результатами освоения учащимися программ начального общего образования по показателю «успеваемость» в 2022 году, то можно отметить, что процент учащихся, окончивших на «4» и «5»,  на стабильном уровне – 43% (в 2022 был 43%), процент учащихся, окончивших на «5» равен 0%, понизился  на 7,4  процента (в 2022 — 7,4%).</w:t>
      </w:r>
    </w:p>
    <w:p w:rsidR="00FD163E" w:rsidRPr="0083177A" w:rsidRDefault="00FD163E" w:rsidP="00FD163E">
      <w:pPr>
        <w:jc w:val="center"/>
        <w:rPr>
          <w:sz w:val="24"/>
          <w:szCs w:val="24"/>
        </w:rPr>
      </w:pPr>
      <w:r w:rsidRPr="0083177A">
        <w:rPr>
          <w:sz w:val="24"/>
          <w:szCs w:val="24"/>
        </w:rPr>
        <w:lastRenderedPageBreak/>
        <w:t>Результаты освоения учащимися программ основного общего образования по показателю «успеваемость» в 2023 году</w:t>
      </w:r>
    </w:p>
    <w:p w:rsidR="00FD163E" w:rsidRPr="0083177A" w:rsidRDefault="00FD163E" w:rsidP="00FD163E">
      <w:pPr>
        <w:jc w:val="center"/>
        <w:rPr>
          <w:sz w:val="24"/>
          <w:szCs w:val="24"/>
        </w:rPr>
      </w:pPr>
    </w:p>
    <w:tbl>
      <w:tblPr>
        <w:tblW w:w="9831" w:type="dxa"/>
        <w:tblLayout w:type="fixed"/>
        <w:tblCellMar>
          <w:top w:w="15" w:type="dxa"/>
          <w:left w:w="15" w:type="dxa"/>
          <w:bottom w:w="15" w:type="dxa"/>
          <w:right w:w="15" w:type="dxa"/>
        </w:tblCellMar>
        <w:tblLook w:val="0600"/>
      </w:tblPr>
      <w:tblGrid>
        <w:gridCol w:w="911"/>
        <w:gridCol w:w="930"/>
        <w:gridCol w:w="644"/>
        <w:gridCol w:w="570"/>
        <w:gridCol w:w="989"/>
        <w:gridCol w:w="603"/>
        <w:gridCol w:w="957"/>
        <w:gridCol w:w="635"/>
        <w:gridCol w:w="640"/>
        <w:gridCol w:w="577"/>
        <w:gridCol w:w="557"/>
        <w:gridCol w:w="851"/>
        <w:gridCol w:w="522"/>
        <w:gridCol w:w="445"/>
      </w:tblGrid>
      <w:tr w:rsidR="00FD163E" w:rsidRPr="0083177A" w:rsidTr="0083177A">
        <w:tc>
          <w:tcPr>
            <w:tcW w:w="9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Классы</w:t>
            </w:r>
          </w:p>
        </w:tc>
        <w:tc>
          <w:tcPr>
            <w:tcW w:w="93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Всего</w:t>
            </w:r>
            <w:r w:rsidRPr="0083177A">
              <w:rPr>
                <w:sz w:val="24"/>
                <w:szCs w:val="24"/>
              </w:rPr>
              <w:br/>
              <w:t>обуч-ся</w:t>
            </w:r>
          </w:p>
        </w:tc>
        <w:tc>
          <w:tcPr>
            <w:tcW w:w="1214"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Из них</w:t>
            </w:r>
            <w:r w:rsidRPr="0083177A">
              <w:rPr>
                <w:sz w:val="24"/>
                <w:szCs w:val="24"/>
              </w:rPr>
              <w:br/>
              <w:t>успевают</w:t>
            </w:r>
          </w:p>
        </w:tc>
        <w:tc>
          <w:tcPr>
            <w:tcW w:w="15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Окончили</w:t>
            </w:r>
            <w:r w:rsidRPr="0083177A">
              <w:rPr>
                <w:sz w:val="24"/>
                <w:szCs w:val="24"/>
              </w:rPr>
              <w:br/>
              <w:t>год</w:t>
            </w:r>
          </w:p>
        </w:tc>
        <w:tc>
          <w:tcPr>
            <w:tcW w:w="1592"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Окончили</w:t>
            </w:r>
            <w:r w:rsidRPr="0083177A">
              <w:rPr>
                <w:sz w:val="24"/>
                <w:szCs w:val="24"/>
              </w:rPr>
              <w:br/>
              <w:t>год</w:t>
            </w:r>
          </w:p>
        </w:tc>
        <w:tc>
          <w:tcPr>
            <w:tcW w:w="262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Не успевают</w:t>
            </w:r>
          </w:p>
        </w:tc>
        <w:tc>
          <w:tcPr>
            <w:tcW w:w="967"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Переведены</w:t>
            </w:r>
            <w:r w:rsidRPr="0083177A">
              <w:rPr>
                <w:sz w:val="24"/>
                <w:szCs w:val="24"/>
              </w:rPr>
              <w:br/>
              <w:t>условно</w:t>
            </w:r>
          </w:p>
        </w:tc>
      </w:tr>
      <w:tr w:rsidR="00FD163E" w:rsidRPr="0083177A" w:rsidTr="0083177A">
        <w:tc>
          <w:tcPr>
            <w:tcW w:w="9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ind w:left="75" w:right="75"/>
              <w:rPr>
                <w:sz w:val="24"/>
                <w:szCs w:val="24"/>
              </w:rPr>
            </w:pPr>
          </w:p>
        </w:tc>
        <w:tc>
          <w:tcPr>
            <w:tcW w:w="93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ind w:left="75" w:right="75"/>
              <w:rPr>
                <w:sz w:val="24"/>
                <w:szCs w:val="24"/>
              </w:rPr>
            </w:pPr>
          </w:p>
        </w:tc>
        <w:tc>
          <w:tcPr>
            <w:tcW w:w="1214"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ind w:left="75" w:right="75"/>
              <w:rPr>
                <w:sz w:val="24"/>
                <w:szCs w:val="24"/>
              </w:rPr>
            </w:pPr>
          </w:p>
        </w:tc>
        <w:tc>
          <w:tcPr>
            <w:tcW w:w="15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Всего</w:t>
            </w:r>
          </w:p>
        </w:tc>
        <w:tc>
          <w:tcPr>
            <w:tcW w:w="1592"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ind w:left="75" w:right="75"/>
              <w:rPr>
                <w:sz w:val="24"/>
                <w:szCs w:val="24"/>
              </w:rPr>
            </w:pPr>
          </w:p>
        </w:tc>
        <w:tc>
          <w:tcPr>
            <w:tcW w:w="121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Из них н/а</w:t>
            </w:r>
          </w:p>
        </w:tc>
        <w:tc>
          <w:tcPr>
            <w:tcW w:w="140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ind w:left="75" w:right="75"/>
              <w:rPr>
                <w:sz w:val="24"/>
                <w:szCs w:val="24"/>
              </w:rPr>
            </w:pPr>
          </w:p>
        </w:tc>
        <w:tc>
          <w:tcPr>
            <w:tcW w:w="967"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ind w:left="75" w:right="75"/>
              <w:rPr>
                <w:sz w:val="24"/>
                <w:szCs w:val="24"/>
              </w:rPr>
            </w:pPr>
          </w:p>
        </w:tc>
      </w:tr>
      <w:tr w:rsidR="00FD163E" w:rsidRPr="0083177A" w:rsidTr="0083177A">
        <w:tc>
          <w:tcPr>
            <w:tcW w:w="9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ind w:left="75" w:right="75"/>
              <w:rPr>
                <w:sz w:val="24"/>
                <w:szCs w:val="24"/>
              </w:rPr>
            </w:pPr>
          </w:p>
        </w:tc>
        <w:tc>
          <w:tcPr>
            <w:tcW w:w="93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ind w:left="75" w:right="75"/>
              <w:rPr>
                <w:sz w:val="24"/>
                <w:szCs w:val="24"/>
              </w:rPr>
            </w:pP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Кол-во</w:t>
            </w:r>
          </w:p>
        </w:tc>
        <w:tc>
          <w:tcPr>
            <w:tcW w:w="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w:t>
            </w:r>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С</w:t>
            </w:r>
            <w:r w:rsidRPr="0083177A">
              <w:rPr>
                <w:sz w:val="24"/>
                <w:szCs w:val="24"/>
              </w:rPr>
              <w:br/>
              <w:t>отметками</w:t>
            </w:r>
            <w:r w:rsidRPr="0083177A">
              <w:rPr>
                <w:sz w:val="24"/>
                <w:szCs w:val="24"/>
              </w:rPr>
              <w:br/>
              <w:t>«4» и «5»</w:t>
            </w:r>
          </w:p>
        </w:tc>
        <w:tc>
          <w:tcPr>
            <w:tcW w:w="6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w:t>
            </w:r>
          </w:p>
        </w:tc>
        <w:tc>
          <w:tcPr>
            <w:tcW w:w="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С</w:t>
            </w:r>
            <w:r w:rsidRPr="0083177A">
              <w:rPr>
                <w:sz w:val="24"/>
                <w:szCs w:val="24"/>
              </w:rPr>
              <w:br/>
              <w:t>отметками</w:t>
            </w:r>
            <w:r w:rsidRPr="0083177A">
              <w:rPr>
                <w:sz w:val="24"/>
                <w:szCs w:val="24"/>
              </w:rPr>
              <w:br/>
              <w:t>«5»</w:t>
            </w:r>
          </w:p>
        </w:tc>
        <w:tc>
          <w:tcPr>
            <w:tcW w:w="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Кол-</w:t>
            </w:r>
            <w:r w:rsidRPr="0083177A">
              <w:rPr>
                <w:sz w:val="24"/>
                <w:szCs w:val="24"/>
              </w:rPr>
              <w:br/>
              <w:t>во</w:t>
            </w:r>
          </w:p>
        </w:tc>
        <w:tc>
          <w:tcPr>
            <w:tcW w:w="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w:t>
            </w:r>
          </w:p>
        </w:tc>
        <w:tc>
          <w:tcPr>
            <w:tcW w:w="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Кол-</w:t>
            </w:r>
            <w:r w:rsidRPr="0083177A">
              <w:rPr>
                <w:sz w:val="24"/>
                <w:szCs w:val="24"/>
              </w:rPr>
              <w:br/>
              <w:t>во</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w:t>
            </w:r>
          </w:p>
        </w:tc>
        <w:tc>
          <w:tcPr>
            <w:tcW w:w="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Кол-во</w:t>
            </w:r>
          </w:p>
        </w:tc>
        <w:tc>
          <w:tcPr>
            <w:tcW w:w="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w:t>
            </w:r>
          </w:p>
        </w:tc>
      </w:tr>
      <w:tr w:rsidR="00FD163E" w:rsidRPr="0083177A" w:rsidTr="0083177A">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5</w:t>
            </w:r>
          </w:p>
        </w:tc>
        <w:tc>
          <w:tcPr>
            <w:tcW w:w="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35</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34</w:t>
            </w:r>
          </w:p>
        </w:tc>
        <w:tc>
          <w:tcPr>
            <w:tcW w:w="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97</w:t>
            </w:r>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12</w:t>
            </w:r>
          </w:p>
        </w:tc>
        <w:tc>
          <w:tcPr>
            <w:tcW w:w="6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34</w:t>
            </w:r>
          </w:p>
        </w:tc>
        <w:tc>
          <w:tcPr>
            <w:tcW w:w="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2</w:t>
            </w:r>
          </w:p>
        </w:tc>
        <w:tc>
          <w:tcPr>
            <w:tcW w:w="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5</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0</w:t>
            </w:r>
          </w:p>
        </w:tc>
        <w:tc>
          <w:tcPr>
            <w:tcW w:w="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0</w:t>
            </w:r>
          </w:p>
        </w:tc>
        <w:tc>
          <w:tcPr>
            <w:tcW w:w="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3</w:t>
            </w:r>
          </w:p>
        </w:tc>
        <w:tc>
          <w:tcPr>
            <w:tcW w:w="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0</w:t>
            </w:r>
          </w:p>
        </w:tc>
        <w:tc>
          <w:tcPr>
            <w:tcW w:w="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0</w:t>
            </w:r>
          </w:p>
        </w:tc>
      </w:tr>
      <w:tr w:rsidR="00FD163E" w:rsidRPr="0083177A" w:rsidTr="0083177A">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6</w:t>
            </w:r>
          </w:p>
        </w:tc>
        <w:tc>
          <w:tcPr>
            <w:tcW w:w="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20</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20</w:t>
            </w:r>
          </w:p>
        </w:tc>
        <w:tc>
          <w:tcPr>
            <w:tcW w:w="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100</w:t>
            </w:r>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5</w:t>
            </w:r>
          </w:p>
        </w:tc>
        <w:tc>
          <w:tcPr>
            <w:tcW w:w="6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25</w:t>
            </w:r>
          </w:p>
        </w:tc>
        <w:tc>
          <w:tcPr>
            <w:tcW w:w="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2</w:t>
            </w:r>
          </w:p>
        </w:tc>
        <w:tc>
          <w:tcPr>
            <w:tcW w:w="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10</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0</w:t>
            </w:r>
          </w:p>
        </w:tc>
        <w:tc>
          <w:tcPr>
            <w:tcW w:w="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0</w:t>
            </w:r>
          </w:p>
        </w:tc>
        <w:tc>
          <w:tcPr>
            <w:tcW w:w="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0</w:t>
            </w:r>
          </w:p>
        </w:tc>
        <w:tc>
          <w:tcPr>
            <w:tcW w:w="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0</w:t>
            </w:r>
          </w:p>
        </w:tc>
        <w:tc>
          <w:tcPr>
            <w:tcW w:w="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0</w:t>
            </w:r>
          </w:p>
        </w:tc>
      </w:tr>
      <w:tr w:rsidR="00FD163E" w:rsidRPr="0083177A" w:rsidTr="0083177A">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7</w:t>
            </w:r>
          </w:p>
        </w:tc>
        <w:tc>
          <w:tcPr>
            <w:tcW w:w="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36</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35</w:t>
            </w:r>
          </w:p>
        </w:tc>
        <w:tc>
          <w:tcPr>
            <w:tcW w:w="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97</w:t>
            </w:r>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10</w:t>
            </w:r>
          </w:p>
        </w:tc>
        <w:tc>
          <w:tcPr>
            <w:tcW w:w="6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28</w:t>
            </w:r>
          </w:p>
        </w:tc>
        <w:tc>
          <w:tcPr>
            <w:tcW w:w="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3</w:t>
            </w:r>
          </w:p>
        </w:tc>
        <w:tc>
          <w:tcPr>
            <w:tcW w:w="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8</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1</w:t>
            </w:r>
          </w:p>
        </w:tc>
        <w:tc>
          <w:tcPr>
            <w:tcW w:w="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3</w:t>
            </w:r>
          </w:p>
        </w:tc>
        <w:tc>
          <w:tcPr>
            <w:tcW w:w="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0</w:t>
            </w:r>
          </w:p>
        </w:tc>
        <w:tc>
          <w:tcPr>
            <w:tcW w:w="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0</w:t>
            </w:r>
          </w:p>
        </w:tc>
        <w:tc>
          <w:tcPr>
            <w:tcW w:w="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0</w:t>
            </w:r>
          </w:p>
        </w:tc>
      </w:tr>
      <w:tr w:rsidR="00FD163E" w:rsidRPr="0083177A" w:rsidTr="0083177A">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8</w:t>
            </w:r>
          </w:p>
        </w:tc>
        <w:tc>
          <w:tcPr>
            <w:tcW w:w="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29</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28</w:t>
            </w:r>
          </w:p>
        </w:tc>
        <w:tc>
          <w:tcPr>
            <w:tcW w:w="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96.5</w:t>
            </w:r>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9</w:t>
            </w:r>
          </w:p>
        </w:tc>
        <w:tc>
          <w:tcPr>
            <w:tcW w:w="6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31</w:t>
            </w:r>
          </w:p>
        </w:tc>
        <w:tc>
          <w:tcPr>
            <w:tcW w:w="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1</w:t>
            </w:r>
          </w:p>
        </w:tc>
        <w:tc>
          <w:tcPr>
            <w:tcW w:w="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3.5</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1</w:t>
            </w:r>
          </w:p>
        </w:tc>
        <w:tc>
          <w:tcPr>
            <w:tcW w:w="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3.5</w:t>
            </w:r>
          </w:p>
        </w:tc>
        <w:tc>
          <w:tcPr>
            <w:tcW w:w="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0</w:t>
            </w:r>
          </w:p>
        </w:tc>
        <w:tc>
          <w:tcPr>
            <w:tcW w:w="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0</w:t>
            </w:r>
          </w:p>
        </w:tc>
        <w:tc>
          <w:tcPr>
            <w:tcW w:w="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0</w:t>
            </w:r>
          </w:p>
        </w:tc>
      </w:tr>
      <w:tr w:rsidR="00FD163E" w:rsidRPr="0083177A" w:rsidTr="0083177A">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9</w:t>
            </w:r>
          </w:p>
        </w:tc>
        <w:tc>
          <w:tcPr>
            <w:tcW w:w="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31</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31</w:t>
            </w:r>
          </w:p>
        </w:tc>
        <w:tc>
          <w:tcPr>
            <w:tcW w:w="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100</w:t>
            </w:r>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6</w:t>
            </w:r>
          </w:p>
        </w:tc>
        <w:tc>
          <w:tcPr>
            <w:tcW w:w="6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19</w:t>
            </w:r>
          </w:p>
        </w:tc>
        <w:tc>
          <w:tcPr>
            <w:tcW w:w="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1</w:t>
            </w:r>
          </w:p>
        </w:tc>
        <w:tc>
          <w:tcPr>
            <w:tcW w:w="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3</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0</w:t>
            </w:r>
          </w:p>
        </w:tc>
        <w:tc>
          <w:tcPr>
            <w:tcW w:w="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0</w:t>
            </w:r>
          </w:p>
        </w:tc>
        <w:tc>
          <w:tcPr>
            <w:tcW w:w="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0</w:t>
            </w:r>
          </w:p>
        </w:tc>
        <w:tc>
          <w:tcPr>
            <w:tcW w:w="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0</w:t>
            </w:r>
          </w:p>
        </w:tc>
        <w:tc>
          <w:tcPr>
            <w:tcW w:w="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0</w:t>
            </w:r>
          </w:p>
        </w:tc>
      </w:tr>
      <w:tr w:rsidR="00FD163E" w:rsidRPr="0083177A" w:rsidTr="0083177A">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Итого</w:t>
            </w:r>
          </w:p>
        </w:tc>
        <w:tc>
          <w:tcPr>
            <w:tcW w:w="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151</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148</w:t>
            </w:r>
          </w:p>
        </w:tc>
        <w:tc>
          <w:tcPr>
            <w:tcW w:w="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98</w:t>
            </w:r>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52</w:t>
            </w:r>
          </w:p>
        </w:tc>
        <w:tc>
          <w:tcPr>
            <w:tcW w:w="6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34</w:t>
            </w:r>
          </w:p>
        </w:tc>
        <w:tc>
          <w:tcPr>
            <w:tcW w:w="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9</w:t>
            </w:r>
          </w:p>
        </w:tc>
        <w:tc>
          <w:tcPr>
            <w:tcW w:w="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6</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2</w:t>
            </w:r>
          </w:p>
        </w:tc>
        <w:tc>
          <w:tcPr>
            <w:tcW w:w="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1.3</w:t>
            </w:r>
          </w:p>
        </w:tc>
        <w:tc>
          <w:tcPr>
            <w:tcW w:w="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0.06</w:t>
            </w:r>
          </w:p>
        </w:tc>
        <w:tc>
          <w:tcPr>
            <w:tcW w:w="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0</w:t>
            </w:r>
          </w:p>
        </w:tc>
        <w:tc>
          <w:tcPr>
            <w:tcW w:w="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0</w:t>
            </w:r>
          </w:p>
        </w:tc>
      </w:tr>
    </w:tbl>
    <w:p w:rsidR="00FD163E" w:rsidRPr="0083177A" w:rsidRDefault="00FD163E" w:rsidP="00FD163E">
      <w:pPr>
        <w:jc w:val="both"/>
        <w:rPr>
          <w:color w:val="FF0000"/>
          <w:sz w:val="24"/>
          <w:szCs w:val="24"/>
        </w:rPr>
      </w:pPr>
    </w:p>
    <w:p w:rsidR="00FD163E" w:rsidRPr="0083177A" w:rsidRDefault="00FD163E" w:rsidP="00FD163E">
      <w:pPr>
        <w:ind w:firstLine="567"/>
        <w:jc w:val="both"/>
        <w:rPr>
          <w:sz w:val="24"/>
          <w:szCs w:val="24"/>
        </w:rPr>
      </w:pPr>
      <w:r w:rsidRPr="0083177A">
        <w:rPr>
          <w:sz w:val="24"/>
          <w:szCs w:val="24"/>
        </w:rPr>
        <w:t>Если сравнить результаты освоения обучающимися программ основного общего образования по показателю «успеваемость» в 2023 году с результатами освоения учащимися программ основного общего образования по показателю «успеваемость» в 2022 году, то можно отметить, что процент учащихся, окончивших на «4» и «5»,  повысился  на 8  процентов (в 2022 был 44 %), процент учащихся, окончивших на «5», повысился на 1 %  (в 2022 —  8 %).</w:t>
      </w:r>
    </w:p>
    <w:p w:rsidR="00FD163E" w:rsidRPr="0083177A" w:rsidRDefault="00FD163E" w:rsidP="00FD163E">
      <w:pPr>
        <w:jc w:val="both"/>
        <w:rPr>
          <w:color w:val="FF0000"/>
          <w:sz w:val="24"/>
          <w:szCs w:val="24"/>
        </w:rPr>
      </w:pPr>
    </w:p>
    <w:p w:rsidR="00FD163E" w:rsidRPr="0083177A" w:rsidRDefault="00FD163E" w:rsidP="00FD163E">
      <w:pPr>
        <w:jc w:val="center"/>
        <w:rPr>
          <w:sz w:val="24"/>
          <w:szCs w:val="24"/>
        </w:rPr>
      </w:pPr>
      <w:r w:rsidRPr="0083177A">
        <w:rPr>
          <w:sz w:val="24"/>
          <w:szCs w:val="24"/>
        </w:rPr>
        <w:t>Результаты освоения программ среднего общего образования обучающимися 10, 11 классов по показателю «успеваемость» в 2023 году</w:t>
      </w:r>
    </w:p>
    <w:tbl>
      <w:tblPr>
        <w:tblW w:w="9640" w:type="dxa"/>
        <w:tblInd w:w="-67" w:type="dxa"/>
        <w:tblLayout w:type="fixed"/>
        <w:tblCellMar>
          <w:top w:w="15" w:type="dxa"/>
          <w:left w:w="15" w:type="dxa"/>
          <w:bottom w:w="15" w:type="dxa"/>
          <w:right w:w="15" w:type="dxa"/>
        </w:tblCellMar>
        <w:tblLook w:val="0600"/>
      </w:tblPr>
      <w:tblGrid>
        <w:gridCol w:w="568"/>
        <w:gridCol w:w="567"/>
        <w:gridCol w:w="708"/>
        <w:gridCol w:w="709"/>
        <w:gridCol w:w="851"/>
        <w:gridCol w:w="567"/>
        <w:gridCol w:w="992"/>
        <w:gridCol w:w="567"/>
        <w:gridCol w:w="567"/>
        <w:gridCol w:w="425"/>
        <w:gridCol w:w="425"/>
        <w:gridCol w:w="567"/>
        <w:gridCol w:w="623"/>
        <w:gridCol w:w="445"/>
        <w:gridCol w:w="395"/>
        <w:gridCol w:w="664"/>
      </w:tblGrid>
      <w:tr w:rsidR="00FD163E" w:rsidRPr="0083177A" w:rsidTr="0083177A">
        <w:tc>
          <w:tcPr>
            <w:tcW w:w="5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Кл</w:t>
            </w:r>
          </w:p>
        </w:tc>
        <w:tc>
          <w:tcPr>
            <w:tcW w:w="56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Всего</w:t>
            </w:r>
            <w:r w:rsidRPr="0083177A">
              <w:rPr>
                <w:sz w:val="24"/>
                <w:szCs w:val="24"/>
              </w:rPr>
              <w:br/>
              <w:t>обуч-ся</w:t>
            </w:r>
          </w:p>
        </w:tc>
        <w:tc>
          <w:tcPr>
            <w:tcW w:w="1417"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Из них</w:t>
            </w:r>
            <w:r w:rsidRPr="0083177A">
              <w:rPr>
                <w:sz w:val="24"/>
                <w:szCs w:val="24"/>
              </w:rPr>
              <w:br/>
              <w:t>успевают</w:t>
            </w:r>
          </w:p>
        </w:tc>
        <w:tc>
          <w:tcPr>
            <w:tcW w:w="141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Окончили</w:t>
            </w:r>
            <w:r w:rsidRPr="0083177A">
              <w:rPr>
                <w:sz w:val="24"/>
                <w:szCs w:val="24"/>
              </w:rPr>
              <w:br/>
              <w:t>полугодие</w:t>
            </w:r>
          </w:p>
        </w:tc>
        <w:tc>
          <w:tcPr>
            <w:tcW w:w="1559"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Окончили год</w:t>
            </w:r>
          </w:p>
        </w:tc>
        <w:tc>
          <w:tcPr>
            <w:tcW w:w="198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Не успевают</w:t>
            </w:r>
          </w:p>
        </w:tc>
        <w:tc>
          <w:tcPr>
            <w:tcW w:w="1068"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Переведены</w:t>
            </w:r>
            <w:r w:rsidRPr="0083177A">
              <w:rPr>
                <w:sz w:val="24"/>
                <w:szCs w:val="24"/>
              </w:rPr>
              <w:br/>
              <w:t>условно</w:t>
            </w:r>
          </w:p>
        </w:tc>
        <w:tc>
          <w:tcPr>
            <w:tcW w:w="1059"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Сменили</w:t>
            </w:r>
            <w:r w:rsidRPr="0083177A">
              <w:rPr>
                <w:sz w:val="24"/>
                <w:szCs w:val="24"/>
              </w:rPr>
              <w:br/>
              <w:t>форму</w:t>
            </w:r>
            <w:r w:rsidRPr="0083177A">
              <w:rPr>
                <w:sz w:val="24"/>
                <w:szCs w:val="24"/>
              </w:rPr>
              <w:br/>
              <w:t>обучения</w:t>
            </w:r>
          </w:p>
        </w:tc>
      </w:tr>
      <w:tr w:rsidR="00FD163E" w:rsidRPr="0083177A" w:rsidTr="0083177A">
        <w:tc>
          <w:tcPr>
            <w:tcW w:w="5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ind w:left="75" w:right="75"/>
              <w:rPr>
                <w:sz w:val="24"/>
                <w:szCs w:val="24"/>
              </w:rPr>
            </w:pPr>
          </w:p>
        </w:tc>
        <w:tc>
          <w:tcPr>
            <w:tcW w:w="56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ind w:left="75" w:right="75"/>
              <w:rPr>
                <w:sz w:val="24"/>
                <w:szCs w:val="24"/>
              </w:rPr>
            </w:pPr>
          </w:p>
        </w:tc>
        <w:tc>
          <w:tcPr>
            <w:tcW w:w="1417"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ind w:left="75" w:right="75"/>
              <w:rPr>
                <w:sz w:val="24"/>
                <w:szCs w:val="24"/>
              </w:rPr>
            </w:pPr>
          </w:p>
        </w:tc>
        <w:tc>
          <w:tcPr>
            <w:tcW w:w="141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Всего</w:t>
            </w:r>
          </w:p>
        </w:tc>
        <w:tc>
          <w:tcPr>
            <w:tcW w:w="1559"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ind w:left="75" w:right="75"/>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Из них н/а</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ind w:left="75" w:right="75"/>
              <w:rPr>
                <w:sz w:val="24"/>
                <w:szCs w:val="24"/>
              </w:rPr>
            </w:pPr>
          </w:p>
        </w:tc>
        <w:tc>
          <w:tcPr>
            <w:tcW w:w="106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ind w:left="75" w:right="75"/>
              <w:rPr>
                <w:sz w:val="24"/>
                <w:szCs w:val="24"/>
              </w:rPr>
            </w:pPr>
          </w:p>
        </w:tc>
        <w:tc>
          <w:tcPr>
            <w:tcW w:w="1059"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ind w:left="75" w:right="75"/>
              <w:rPr>
                <w:sz w:val="24"/>
                <w:szCs w:val="24"/>
              </w:rPr>
            </w:pPr>
          </w:p>
        </w:tc>
      </w:tr>
      <w:tr w:rsidR="00FD163E" w:rsidRPr="0083177A" w:rsidTr="0083177A">
        <w:tc>
          <w:tcPr>
            <w:tcW w:w="5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ind w:left="75" w:right="75"/>
              <w:rPr>
                <w:sz w:val="24"/>
                <w:szCs w:val="24"/>
              </w:rPr>
            </w:pPr>
          </w:p>
        </w:tc>
        <w:tc>
          <w:tcPr>
            <w:tcW w:w="56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ind w:left="75" w:right="75"/>
              <w:rPr>
                <w:sz w:val="24"/>
                <w:szCs w:val="24"/>
              </w:rPr>
            </w:pP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Кол-во</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С</w:t>
            </w:r>
            <w:r w:rsidRPr="0083177A">
              <w:rPr>
                <w:sz w:val="24"/>
                <w:szCs w:val="24"/>
              </w:rPr>
              <w:br/>
              <w:t>отметками</w:t>
            </w:r>
            <w:r w:rsidRPr="0083177A">
              <w:rPr>
                <w:sz w:val="24"/>
                <w:szCs w:val="24"/>
              </w:rPr>
              <w:br/>
              <w:t>«4» и «5»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С</w:t>
            </w:r>
            <w:r w:rsidRPr="0083177A">
              <w:rPr>
                <w:sz w:val="24"/>
                <w:szCs w:val="24"/>
              </w:rPr>
              <w:br/>
              <w:t>отметками</w:t>
            </w:r>
            <w:r w:rsidRPr="0083177A">
              <w:rPr>
                <w:sz w:val="24"/>
                <w:szCs w:val="24"/>
              </w:rPr>
              <w:br/>
              <w:t>«5»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Кол-во</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Кол-во</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w:t>
            </w:r>
          </w:p>
        </w:tc>
        <w:tc>
          <w:tcPr>
            <w:tcW w:w="6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Кол-во</w:t>
            </w:r>
          </w:p>
        </w:tc>
        <w:tc>
          <w:tcPr>
            <w:tcW w:w="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w:t>
            </w:r>
          </w:p>
        </w:tc>
        <w:tc>
          <w:tcPr>
            <w:tcW w:w="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w:t>
            </w:r>
          </w:p>
        </w:tc>
        <w:tc>
          <w:tcPr>
            <w:tcW w:w="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Кол-</w:t>
            </w:r>
            <w:r w:rsidRPr="0083177A">
              <w:rPr>
                <w:sz w:val="24"/>
                <w:szCs w:val="24"/>
              </w:rPr>
              <w:br/>
              <w:t>во</w:t>
            </w:r>
          </w:p>
        </w:tc>
      </w:tr>
      <w:tr w:rsidR="00FD163E" w:rsidRPr="0083177A" w:rsidTr="0083177A">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16</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16</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44</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0</w:t>
            </w:r>
          </w:p>
        </w:tc>
        <w:tc>
          <w:tcPr>
            <w:tcW w:w="6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0</w:t>
            </w:r>
          </w:p>
        </w:tc>
        <w:tc>
          <w:tcPr>
            <w:tcW w:w="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0</w:t>
            </w:r>
          </w:p>
        </w:tc>
        <w:tc>
          <w:tcPr>
            <w:tcW w:w="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0</w:t>
            </w:r>
          </w:p>
        </w:tc>
        <w:tc>
          <w:tcPr>
            <w:tcW w:w="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0</w:t>
            </w:r>
          </w:p>
        </w:tc>
      </w:tr>
      <w:tr w:rsidR="00FD163E" w:rsidRPr="0083177A" w:rsidTr="0083177A">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10</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10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50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0</w:t>
            </w:r>
          </w:p>
        </w:tc>
        <w:tc>
          <w:tcPr>
            <w:tcW w:w="6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0</w:t>
            </w:r>
          </w:p>
        </w:tc>
        <w:tc>
          <w:tcPr>
            <w:tcW w:w="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0</w:t>
            </w:r>
          </w:p>
        </w:tc>
        <w:tc>
          <w:tcPr>
            <w:tcW w:w="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0</w:t>
            </w:r>
          </w:p>
        </w:tc>
        <w:tc>
          <w:tcPr>
            <w:tcW w:w="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0</w:t>
            </w:r>
          </w:p>
        </w:tc>
      </w:tr>
      <w:tr w:rsidR="00FD163E" w:rsidRPr="0083177A" w:rsidTr="0083177A">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Итого</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26</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26</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12</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46</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0</w:t>
            </w:r>
          </w:p>
        </w:tc>
        <w:tc>
          <w:tcPr>
            <w:tcW w:w="6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0</w:t>
            </w:r>
          </w:p>
        </w:tc>
        <w:tc>
          <w:tcPr>
            <w:tcW w:w="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0</w:t>
            </w:r>
          </w:p>
        </w:tc>
        <w:tc>
          <w:tcPr>
            <w:tcW w:w="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0</w:t>
            </w:r>
          </w:p>
        </w:tc>
        <w:tc>
          <w:tcPr>
            <w:tcW w:w="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0</w:t>
            </w:r>
          </w:p>
        </w:tc>
      </w:tr>
    </w:tbl>
    <w:p w:rsidR="00FD163E" w:rsidRPr="0083177A" w:rsidRDefault="00FD163E" w:rsidP="00FD163E">
      <w:pPr>
        <w:rPr>
          <w:color w:val="FF0000"/>
          <w:sz w:val="24"/>
          <w:szCs w:val="24"/>
        </w:rPr>
      </w:pPr>
    </w:p>
    <w:p w:rsidR="00FD163E" w:rsidRPr="0083177A" w:rsidRDefault="00FD163E" w:rsidP="00FD163E">
      <w:pPr>
        <w:ind w:firstLine="567"/>
        <w:jc w:val="both"/>
        <w:rPr>
          <w:sz w:val="24"/>
          <w:szCs w:val="24"/>
        </w:rPr>
      </w:pPr>
      <w:r w:rsidRPr="0083177A">
        <w:rPr>
          <w:sz w:val="24"/>
          <w:szCs w:val="24"/>
        </w:rPr>
        <w:t xml:space="preserve">Результаты освоения учащимися программ среднего общего образования </w:t>
      </w:r>
      <w:r w:rsidRPr="0083177A">
        <w:rPr>
          <w:sz w:val="24"/>
          <w:szCs w:val="24"/>
        </w:rPr>
        <w:lastRenderedPageBreak/>
        <w:t>по показателю «успеваемость» в 2023 учебном году повысился  на 7  процентов (в 2022 количество обучающихся, которые закончили полугодие на «4» и «5», было 39 %), процент учащихся, окончивших на «5»,  понизился  на 11  %   (в 2022 было 11 %).</w:t>
      </w:r>
    </w:p>
    <w:p w:rsidR="00FD163E" w:rsidRPr="0083177A" w:rsidRDefault="00FD163E" w:rsidP="00FD163E">
      <w:pPr>
        <w:rPr>
          <w:sz w:val="24"/>
          <w:szCs w:val="24"/>
        </w:rPr>
      </w:pPr>
    </w:p>
    <w:p w:rsidR="00FD163E" w:rsidRDefault="00FD163E" w:rsidP="00192D1F">
      <w:pPr>
        <w:ind w:firstLine="709"/>
        <w:jc w:val="center"/>
        <w:rPr>
          <w:b/>
          <w:bCs/>
          <w:color w:val="000000"/>
          <w:sz w:val="24"/>
          <w:szCs w:val="24"/>
        </w:rPr>
      </w:pPr>
      <w:r w:rsidRPr="0083177A">
        <w:rPr>
          <w:b/>
          <w:bCs/>
          <w:color w:val="000000"/>
          <w:sz w:val="24"/>
          <w:szCs w:val="24"/>
        </w:rPr>
        <w:t>Результаты ГИА-2023</w:t>
      </w:r>
    </w:p>
    <w:p w:rsidR="00192D1F" w:rsidRPr="0083177A" w:rsidRDefault="00192D1F" w:rsidP="00192D1F">
      <w:pPr>
        <w:ind w:firstLine="709"/>
        <w:jc w:val="center"/>
        <w:rPr>
          <w:color w:val="000000"/>
          <w:sz w:val="24"/>
          <w:szCs w:val="24"/>
        </w:rPr>
      </w:pPr>
    </w:p>
    <w:p w:rsidR="00FD163E" w:rsidRPr="0083177A" w:rsidRDefault="00FD163E" w:rsidP="00192D1F">
      <w:pPr>
        <w:ind w:firstLine="709"/>
        <w:jc w:val="both"/>
        <w:rPr>
          <w:color w:val="000000"/>
          <w:sz w:val="24"/>
          <w:szCs w:val="24"/>
        </w:rPr>
      </w:pPr>
      <w:r w:rsidRPr="0083177A">
        <w:rPr>
          <w:color w:val="000000"/>
          <w:sz w:val="24"/>
          <w:szCs w:val="24"/>
        </w:rPr>
        <w:t>В 2023 году ГИА прошла в обычном формате в соответствии с Порядками ГИА-9 и ГИА-11. Девятиклассники сдавали ОГЭ по русскому языку и математике, а также по двум предметам на выбор. Одиннадцатиклассники сдавали ЕГЭ по двум обязательным предметам – русскому языку и математике – и при желании по предметам по выбору.</w:t>
      </w:r>
    </w:p>
    <w:p w:rsidR="00FD163E" w:rsidRPr="0083177A" w:rsidRDefault="00FD163E" w:rsidP="00192D1F">
      <w:pPr>
        <w:ind w:firstLine="709"/>
        <w:jc w:val="both"/>
        <w:rPr>
          <w:sz w:val="24"/>
          <w:szCs w:val="24"/>
        </w:rPr>
      </w:pPr>
      <w:r w:rsidRPr="0083177A">
        <w:rPr>
          <w:color w:val="000000"/>
          <w:sz w:val="24"/>
          <w:szCs w:val="24"/>
        </w:rPr>
        <w:t xml:space="preserve">В 2023 году школьники, прибывшие из ДНР, ЛНР, Запорожской и Херсонской областей, которые с 2021/22 учебного года продолжили учебу на территории Российской Федерации, могли воспользоваться правом выбора формы ГИА: они могли сдавать ОГЭ или ЕГЭ либо пройти ГИА в форме промежуточной аттестации (приказ Минпросвещения, Рособрнадзора от 22.02.2023 № 131/274). </w:t>
      </w:r>
      <w:r w:rsidRPr="0083177A">
        <w:rPr>
          <w:sz w:val="24"/>
          <w:szCs w:val="24"/>
        </w:rPr>
        <w:t xml:space="preserve">В МОУ «СОШ №8 с. Горькая Балка» в 2023 году таких выпускников не было.  </w:t>
      </w:r>
    </w:p>
    <w:p w:rsidR="00FD163E" w:rsidRPr="0083177A" w:rsidRDefault="00FD163E" w:rsidP="00FD163E">
      <w:pPr>
        <w:ind w:firstLine="720"/>
        <w:rPr>
          <w:color w:val="000000"/>
          <w:sz w:val="24"/>
          <w:szCs w:val="24"/>
        </w:rPr>
      </w:pPr>
    </w:p>
    <w:p w:rsidR="00FD163E" w:rsidRPr="0083177A" w:rsidRDefault="00FD163E" w:rsidP="00FD163E">
      <w:pPr>
        <w:jc w:val="both"/>
        <w:rPr>
          <w:bCs/>
          <w:sz w:val="24"/>
          <w:szCs w:val="24"/>
        </w:rPr>
      </w:pPr>
      <w:r w:rsidRPr="0083177A">
        <w:rPr>
          <w:bCs/>
          <w:sz w:val="24"/>
          <w:szCs w:val="24"/>
        </w:rPr>
        <w:t>Общая численность выпускников 2022/23учебного года</w:t>
      </w:r>
    </w:p>
    <w:tbl>
      <w:tblPr>
        <w:tblW w:w="0" w:type="auto"/>
        <w:tblCellMar>
          <w:top w:w="15" w:type="dxa"/>
          <w:left w:w="15" w:type="dxa"/>
          <w:bottom w:w="15" w:type="dxa"/>
          <w:right w:w="15" w:type="dxa"/>
        </w:tblCellMar>
        <w:tblLook w:val="0600"/>
      </w:tblPr>
      <w:tblGrid>
        <w:gridCol w:w="7420"/>
        <w:gridCol w:w="1141"/>
        <w:gridCol w:w="1231"/>
      </w:tblGrid>
      <w:tr w:rsidR="00FD163E" w:rsidRPr="0083177A" w:rsidTr="008317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ind w:left="75" w:right="7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bCs/>
                <w:sz w:val="24"/>
                <w:szCs w:val="24"/>
              </w:rPr>
              <w:t>9-е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bCs/>
                <w:sz w:val="24"/>
                <w:szCs w:val="24"/>
              </w:rPr>
              <w:t>11-е классы</w:t>
            </w:r>
          </w:p>
        </w:tc>
      </w:tr>
      <w:tr w:rsidR="00FD163E" w:rsidRPr="0083177A" w:rsidTr="008317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Общее количество выпускников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sz w:val="24"/>
                <w:szCs w:val="24"/>
              </w:rPr>
              <w:t>10</w:t>
            </w:r>
          </w:p>
        </w:tc>
      </w:tr>
      <w:tr w:rsidR="00FD163E" w:rsidRPr="0083177A" w:rsidTr="008317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Количество обучающихся на семейном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sz w:val="24"/>
                <w:szCs w:val="24"/>
              </w:rPr>
              <w:t>0</w:t>
            </w:r>
          </w:p>
        </w:tc>
      </w:tr>
      <w:tr w:rsidR="00FD163E" w:rsidRPr="0083177A" w:rsidTr="008317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Количество обучающихся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sz w:val="24"/>
                <w:szCs w:val="24"/>
              </w:rPr>
              <w:t>0</w:t>
            </w:r>
          </w:p>
        </w:tc>
      </w:tr>
      <w:tr w:rsidR="00FD163E" w:rsidRPr="0083177A" w:rsidTr="008317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Количество обучающихся, получивших «зачет» за итоговое собеседование/сочинение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sz w:val="24"/>
                <w:szCs w:val="24"/>
              </w:rPr>
              <w:t>10</w:t>
            </w:r>
          </w:p>
        </w:tc>
      </w:tr>
      <w:tr w:rsidR="00FD163E" w:rsidRPr="0083177A" w:rsidTr="008317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Количество обучающихся, не допущенных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sz w:val="24"/>
                <w:szCs w:val="24"/>
              </w:rPr>
              <w:t>0</w:t>
            </w:r>
          </w:p>
        </w:tc>
      </w:tr>
      <w:tr w:rsidR="00FD163E" w:rsidRPr="0083177A" w:rsidTr="008317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Количество обучающихся, проходивших процедуру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sz w:val="24"/>
                <w:szCs w:val="24"/>
              </w:rPr>
              <w:t>10</w:t>
            </w:r>
          </w:p>
        </w:tc>
      </w:tr>
      <w:tr w:rsidR="00FD163E" w:rsidRPr="0083177A" w:rsidTr="008317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Количество обучающихся, сдававших ГИА в форме промежуточной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sz w:val="24"/>
                <w:szCs w:val="24"/>
              </w:rPr>
              <w:t>0</w:t>
            </w:r>
          </w:p>
        </w:tc>
      </w:tr>
      <w:tr w:rsidR="00FD163E" w:rsidRPr="0083177A" w:rsidTr="008317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Количество обучающихся, получивших аттестат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sz w:val="24"/>
                <w:szCs w:val="24"/>
              </w:rPr>
              <w:t>10</w:t>
            </w:r>
          </w:p>
        </w:tc>
      </w:tr>
    </w:tbl>
    <w:p w:rsidR="00FD163E" w:rsidRPr="0083177A" w:rsidRDefault="00FD163E" w:rsidP="00FD163E">
      <w:pPr>
        <w:rPr>
          <w:b/>
          <w:bCs/>
          <w:sz w:val="24"/>
          <w:szCs w:val="24"/>
        </w:rPr>
      </w:pPr>
    </w:p>
    <w:p w:rsidR="00FD163E" w:rsidRPr="0083177A" w:rsidRDefault="00FD163E" w:rsidP="00FD163E">
      <w:pPr>
        <w:rPr>
          <w:b/>
          <w:bCs/>
          <w:sz w:val="24"/>
          <w:szCs w:val="24"/>
        </w:rPr>
      </w:pPr>
      <w:r w:rsidRPr="0083177A">
        <w:rPr>
          <w:b/>
          <w:bCs/>
          <w:sz w:val="24"/>
          <w:szCs w:val="24"/>
        </w:rPr>
        <w:t>ГИА в 9-х классах</w:t>
      </w:r>
    </w:p>
    <w:p w:rsidR="00FD163E" w:rsidRPr="0083177A" w:rsidRDefault="00FD163E" w:rsidP="00FD163E">
      <w:pPr>
        <w:rPr>
          <w:b/>
          <w:sz w:val="24"/>
          <w:szCs w:val="24"/>
        </w:rPr>
      </w:pPr>
    </w:p>
    <w:p w:rsidR="00FD163E" w:rsidRPr="0083177A" w:rsidRDefault="00FD163E" w:rsidP="00FD163E">
      <w:pPr>
        <w:ind w:firstLine="567"/>
        <w:jc w:val="both"/>
        <w:rPr>
          <w:sz w:val="24"/>
          <w:szCs w:val="24"/>
        </w:rPr>
      </w:pPr>
      <w:r w:rsidRPr="0083177A">
        <w:rPr>
          <w:sz w:val="24"/>
          <w:szCs w:val="24"/>
        </w:rPr>
        <w:t>В 2022/23 учебном году одним из условий допуска обучающихся  9-х классов к ГИА было получение «зачета» за итоговое собеседование. Испытание прошло 08.02.2023 в МОУ «СОШ №8 с. Горькая Балка» в очном формате. В итоговом собеседовании приняли участие 30   обучающихся (100%), все участники получили «зачет». Один учащийся получил допуск в 2021-2022 учебном году.</w:t>
      </w:r>
    </w:p>
    <w:p w:rsidR="00FD163E" w:rsidRPr="0083177A" w:rsidRDefault="00FD163E" w:rsidP="00FD163E">
      <w:pPr>
        <w:ind w:firstLine="567"/>
        <w:jc w:val="both"/>
        <w:rPr>
          <w:sz w:val="24"/>
          <w:szCs w:val="24"/>
        </w:rPr>
      </w:pPr>
      <w:r w:rsidRPr="0083177A">
        <w:rPr>
          <w:sz w:val="24"/>
          <w:szCs w:val="24"/>
        </w:rPr>
        <w:t>В дополнительные сроки  итоговое собеседование не сдавал никто. </w:t>
      </w:r>
    </w:p>
    <w:p w:rsidR="00FD163E" w:rsidRDefault="00FD163E" w:rsidP="00FD163E">
      <w:pPr>
        <w:ind w:firstLine="567"/>
        <w:jc w:val="both"/>
        <w:rPr>
          <w:b/>
          <w:sz w:val="24"/>
          <w:szCs w:val="24"/>
        </w:rPr>
      </w:pPr>
      <w:r w:rsidRPr="0083177A">
        <w:rPr>
          <w:sz w:val="24"/>
          <w:szCs w:val="24"/>
        </w:rPr>
        <w:t>В 2023 году 31  девятиклассник сдавали ГИА в форме ОГЭ.  Обучающиеся сдали ОГЭ по основным предметам – русскому языку на достаточно высоком уровне, по  математике  низкий уровень качества. Успеваемость по математике , и русскому языку за последние три года не изменилась и стабильно составляет 100 процентов. Качество повысилось  на 22%  по русскому языку и  на 7.6 %   по математике</w:t>
      </w:r>
      <w:r w:rsidRPr="0083177A">
        <w:rPr>
          <w:b/>
          <w:sz w:val="24"/>
          <w:szCs w:val="24"/>
        </w:rPr>
        <w:t>.</w:t>
      </w:r>
    </w:p>
    <w:p w:rsidR="00765752" w:rsidRDefault="00765752" w:rsidP="00FD163E">
      <w:pPr>
        <w:ind w:firstLine="567"/>
        <w:jc w:val="both"/>
        <w:rPr>
          <w:b/>
          <w:sz w:val="24"/>
          <w:szCs w:val="24"/>
        </w:rPr>
      </w:pPr>
    </w:p>
    <w:p w:rsidR="00765752" w:rsidRPr="0083177A" w:rsidRDefault="00765752" w:rsidP="00FD163E">
      <w:pPr>
        <w:ind w:firstLine="567"/>
        <w:jc w:val="both"/>
        <w:rPr>
          <w:b/>
          <w:sz w:val="24"/>
          <w:szCs w:val="24"/>
        </w:rPr>
      </w:pPr>
    </w:p>
    <w:p w:rsidR="00FD163E" w:rsidRPr="0083177A" w:rsidRDefault="00FD163E" w:rsidP="00FD163E">
      <w:pPr>
        <w:rPr>
          <w:b/>
          <w:bCs/>
          <w:sz w:val="24"/>
          <w:szCs w:val="24"/>
        </w:rPr>
      </w:pPr>
    </w:p>
    <w:p w:rsidR="00FD163E" w:rsidRPr="0083177A" w:rsidRDefault="00FD163E" w:rsidP="00FD163E">
      <w:pPr>
        <w:jc w:val="center"/>
        <w:rPr>
          <w:b/>
          <w:bCs/>
          <w:sz w:val="24"/>
          <w:szCs w:val="24"/>
        </w:rPr>
      </w:pPr>
      <w:r w:rsidRPr="0083177A">
        <w:rPr>
          <w:b/>
          <w:bCs/>
          <w:sz w:val="24"/>
          <w:szCs w:val="24"/>
        </w:rPr>
        <w:t>Результаты ОГЭ по обязательным предметам</w:t>
      </w:r>
    </w:p>
    <w:p w:rsidR="00FD163E" w:rsidRPr="0083177A" w:rsidRDefault="00FD163E" w:rsidP="00FD163E">
      <w:pPr>
        <w:jc w:val="center"/>
        <w:rPr>
          <w:b/>
          <w:sz w:val="24"/>
          <w:szCs w:val="24"/>
        </w:rPr>
      </w:pPr>
    </w:p>
    <w:tbl>
      <w:tblPr>
        <w:tblW w:w="0" w:type="auto"/>
        <w:tblCellMar>
          <w:top w:w="15" w:type="dxa"/>
          <w:left w:w="15" w:type="dxa"/>
          <w:bottom w:w="15" w:type="dxa"/>
          <w:right w:w="15" w:type="dxa"/>
        </w:tblCellMar>
        <w:tblLook w:val="0600"/>
      </w:tblPr>
      <w:tblGrid>
        <w:gridCol w:w="1177"/>
        <w:gridCol w:w="1669"/>
        <w:gridCol w:w="1160"/>
        <w:gridCol w:w="1100"/>
        <w:gridCol w:w="1669"/>
        <w:gridCol w:w="1160"/>
        <w:gridCol w:w="1100"/>
      </w:tblGrid>
      <w:tr w:rsidR="00FD163E" w:rsidRPr="0083177A" w:rsidTr="0083177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b/>
                <w:sz w:val="24"/>
                <w:szCs w:val="24"/>
              </w:rPr>
            </w:pPr>
            <w:r w:rsidRPr="0083177A">
              <w:rPr>
                <w:b/>
                <w:bCs/>
                <w:sz w:val="24"/>
                <w:szCs w:val="24"/>
              </w:rPr>
              <w:t>Учебный</w:t>
            </w:r>
            <w:r w:rsidRPr="0083177A">
              <w:rPr>
                <w:b/>
                <w:sz w:val="24"/>
                <w:szCs w:val="24"/>
              </w:rPr>
              <w:br/>
            </w:r>
            <w:r w:rsidRPr="0083177A">
              <w:rPr>
                <w:b/>
                <w:bCs/>
                <w:sz w:val="24"/>
                <w:szCs w:val="24"/>
              </w:rPr>
              <w:t>год</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b/>
                <w:sz w:val="24"/>
                <w:szCs w:val="24"/>
              </w:rPr>
            </w:pPr>
            <w:r w:rsidRPr="0083177A">
              <w:rPr>
                <w:b/>
                <w:bCs/>
                <w:sz w:val="24"/>
                <w:szCs w:val="24"/>
              </w:rPr>
              <w:t>Математика</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b/>
                <w:sz w:val="24"/>
                <w:szCs w:val="24"/>
              </w:rPr>
            </w:pPr>
            <w:r w:rsidRPr="0083177A">
              <w:rPr>
                <w:b/>
                <w:bCs/>
                <w:sz w:val="24"/>
                <w:szCs w:val="24"/>
              </w:rPr>
              <w:t>Русский язык</w:t>
            </w:r>
          </w:p>
        </w:tc>
      </w:tr>
      <w:tr w:rsidR="00FD163E" w:rsidRPr="0083177A" w:rsidTr="0083177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ind w:left="75" w:right="75"/>
              <w:rPr>
                <w:b/>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b/>
                <w:sz w:val="24"/>
                <w:szCs w:val="24"/>
              </w:rPr>
            </w:pPr>
            <w:r w:rsidRPr="0083177A">
              <w:rPr>
                <w:b/>
                <w:bCs/>
                <w:sz w:val="24"/>
                <w:szCs w:val="24"/>
              </w:rPr>
              <w:t>Успеваемость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b/>
                <w:sz w:val="24"/>
                <w:szCs w:val="24"/>
              </w:rPr>
            </w:pPr>
            <w:r w:rsidRPr="0083177A">
              <w:rPr>
                <w:b/>
                <w:bCs/>
                <w:sz w:val="24"/>
                <w:szCs w:val="24"/>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b/>
                <w:sz w:val="24"/>
                <w:szCs w:val="24"/>
              </w:rPr>
            </w:pPr>
            <w:r w:rsidRPr="0083177A">
              <w:rPr>
                <w:b/>
                <w:bCs/>
                <w:sz w:val="24"/>
                <w:szCs w:val="24"/>
              </w:rPr>
              <w:t>Средний</w:t>
            </w:r>
            <w:r w:rsidRPr="0083177A">
              <w:rPr>
                <w:b/>
                <w:sz w:val="24"/>
                <w:szCs w:val="24"/>
              </w:rPr>
              <w:br/>
            </w:r>
            <w:r w:rsidRPr="0083177A">
              <w:rPr>
                <w:b/>
                <w:bCs/>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b/>
                <w:sz w:val="24"/>
                <w:szCs w:val="24"/>
              </w:rPr>
            </w:pPr>
            <w:r w:rsidRPr="0083177A">
              <w:rPr>
                <w:b/>
                <w:bCs/>
                <w:sz w:val="24"/>
                <w:szCs w:val="24"/>
              </w:rPr>
              <w:t>Успеваемость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b/>
                <w:sz w:val="24"/>
                <w:szCs w:val="24"/>
              </w:rPr>
            </w:pPr>
            <w:r w:rsidRPr="0083177A">
              <w:rPr>
                <w:b/>
                <w:bCs/>
                <w:sz w:val="24"/>
                <w:szCs w:val="24"/>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b/>
                <w:sz w:val="24"/>
                <w:szCs w:val="24"/>
              </w:rPr>
            </w:pPr>
            <w:r w:rsidRPr="0083177A">
              <w:rPr>
                <w:b/>
                <w:bCs/>
                <w:sz w:val="24"/>
                <w:szCs w:val="24"/>
              </w:rPr>
              <w:t>Средний</w:t>
            </w:r>
            <w:r w:rsidRPr="0083177A">
              <w:rPr>
                <w:b/>
                <w:sz w:val="24"/>
                <w:szCs w:val="24"/>
              </w:rPr>
              <w:br/>
            </w:r>
            <w:r w:rsidRPr="0083177A">
              <w:rPr>
                <w:b/>
                <w:bCs/>
                <w:sz w:val="24"/>
                <w:szCs w:val="24"/>
              </w:rPr>
              <w:t>балл</w:t>
            </w:r>
          </w:p>
        </w:tc>
      </w:tr>
      <w:tr w:rsidR="00FD163E" w:rsidRPr="0083177A" w:rsidTr="008317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2020/2021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36.8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4.1</w:t>
            </w:r>
          </w:p>
        </w:tc>
      </w:tr>
      <w:tr w:rsidR="00FD163E" w:rsidRPr="0083177A" w:rsidTr="008317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2021/2022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34.5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4</w:t>
            </w:r>
          </w:p>
        </w:tc>
      </w:tr>
      <w:tr w:rsidR="00FD163E" w:rsidRPr="0083177A" w:rsidTr="008317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2022/2023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56.5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76.6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4.1</w:t>
            </w:r>
          </w:p>
        </w:tc>
      </w:tr>
    </w:tbl>
    <w:p w:rsidR="00FD163E" w:rsidRPr="0083177A" w:rsidRDefault="00FD163E" w:rsidP="00FD163E">
      <w:pPr>
        <w:rPr>
          <w:b/>
          <w:sz w:val="24"/>
          <w:szCs w:val="24"/>
        </w:rPr>
      </w:pPr>
    </w:p>
    <w:p w:rsidR="00FD163E" w:rsidRPr="0083177A" w:rsidRDefault="00FD163E" w:rsidP="00FD163E">
      <w:pPr>
        <w:ind w:firstLine="567"/>
        <w:jc w:val="both"/>
        <w:rPr>
          <w:sz w:val="24"/>
          <w:szCs w:val="24"/>
        </w:rPr>
      </w:pPr>
      <w:r w:rsidRPr="0083177A">
        <w:rPr>
          <w:sz w:val="24"/>
          <w:szCs w:val="24"/>
        </w:rPr>
        <w:t>Также 31 выпускник 9-х классов успешно сдали ОГЭ по выбранным предметам. 1 учащийся сдавал  ОГЭ только  по географии.  Результаты ОГЭ по предметам по выбору показали стопроцентную успеваемость и в целом хорошее качество знаний обучающихся по всем предметам. Только по физике качество знаний составило ноль процентов.</w:t>
      </w:r>
    </w:p>
    <w:p w:rsidR="00FD163E" w:rsidRPr="0083177A" w:rsidRDefault="00FD163E" w:rsidP="00FD163E">
      <w:pPr>
        <w:rPr>
          <w:bCs/>
          <w:sz w:val="24"/>
          <w:szCs w:val="24"/>
        </w:rPr>
      </w:pPr>
    </w:p>
    <w:p w:rsidR="00FD163E" w:rsidRPr="0083177A" w:rsidRDefault="00FD163E" w:rsidP="00FD163E">
      <w:pPr>
        <w:jc w:val="center"/>
        <w:rPr>
          <w:bCs/>
          <w:sz w:val="24"/>
          <w:szCs w:val="24"/>
        </w:rPr>
      </w:pPr>
      <w:r w:rsidRPr="0083177A">
        <w:rPr>
          <w:bCs/>
          <w:sz w:val="24"/>
          <w:szCs w:val="24"/>
        </w:rPr>
        <w:t>Результаты ОГЭ в 9-х классах</w:t>
      </w:r>
    </w:p>
    <w:p w:rsidR="00FD163E" w:rsidRPr="0083177A" w:rsidRDefault="00FD163E" w:rsidP="00FD163E">
      <w:pPr>
        <w:jc w:val="center"/>
        <w:rPr>
          <w:sz w:val="24"/>
          <w:szCs w:val="24"/>
        </w:rPr>
      </w:pPr>
    </w:p>
    <w:tbl>
      <w:tblPr>
        <w:tblW w:w="0" w:type="auto"/>
        <w:tblCellMar>
          <w:top w:w="15" w:type="dxa"/>
          <w:left w:w="15" w:type="dxa"/>
          <w:bottom w:w="15" w:type="dxa"/>
          <w:right w:w="15" w:type="dxa"/>
        </w:tblCellMar>
        <w:tblLook w:val="0600"/>
      </w:tblPr>
      <w:tblGrid>
        <w:gridCol w:w="2291"/>
        <w:gridCol w:w="2830"/>
        <w:gridCol w:w="1089"/>
        <w:gridCol w:w="1215"/>
        <w:gridCol w:w="1581"/>
      </w:tblGrid>
      <w:tr w:rsidR="00FD163E" w:rsidRPr="0083177A" w:rsidTr="008317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bCs/>
                <w:sz w:val="24"/>
                <w:szCs w:val="24"/>
              </w:rPr>
              <w:t>Предмет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bCs/>
                <w:sz w:val="24"/>
                <w:szCs w:val="24"/>
              </w:rPr>
              <w:t>Количество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bCs/>
                <w:sz w:val="24"/>
                <w:szCs w:val="24"/>
              </w:rPr>
              <w:t>Качество</w:t>
            </w: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bCs/>
                <w:sz w:val="24"/>
                <w:szCs w:val="24"/>
              </w:rPr>
              <w:t>Средний</w:t>
            </w:r>
            <w:r w:rsidRPr="0083177A">
              <w:rPr>
                <w:sz w:val="24"/>
                <w:szCs w:val="24"/>
              </w:rPr>
              <w:br/>
            </w:r>
            <w:r w:rsidRPr="0083177A">
              <w:rPr>
                <w:bCs/>
                <w:sz w:val="24"/>
                <w:szCs w:val="24"/>
              </w:rPr>
              <w:t>балл</w:t>
            </w:r>
          </w:p>
        </w:tc>
        <w:tc>
          <w:tcPr>
            <w:tcW w:w="15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bCs/>
                <w:sz w:val="24"/>
                <w:szCs w:val="24"/>
              </w:rPr>
              <w:t>Успеваемость</w:t>
            </w:r>
          </w:p>
        </w:tc>
      </w:tr>
      <w:tr w:rsidR="00FD163E" w:rsidRPr="0083177A" w:rsidTr="008317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58,6</w:t>
            </w: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3,6</w:t>
            </w:r>
          </w:p>
        </w:tc>
        <w:tc>
          <w:tcPr>
            <w:tcW w:w="15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100</w:t>
            </w:r>
          </w:p>
        </w:tc>
      </w:tr>
      <w:tr w:rsidR="00FD163E" w:rsidRPr="0083177A" w:rsidTr="008317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Информатика и ИКТ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31,5</w:t>
            </w: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3,3</w:t>
            </w:r>
          </w:p>
        </w:tc>
        <w:tc>
          <w:tcPr>
            <w:tcW w:w="15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100</w:t>
            </w:r>
          </w:p>
        </w:tc>
      </w:tr>
      <w:tr w:rsidR="00FD163E" w:rsidRPr="0083177A" w:rsidTr="008317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80</w:t>
            </w: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4,2</w:t>
            </w:r>
          </w:p>
        </w:tc>
        <w:tc>
          <w:tcPr>
            <w:tcW w:w="15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100</w:t>
            </w:r>
          </w:p>
        </w:tc>
      </w:tr>
      <w:tr w:rsidR="00FD163E" w:rsidRPr="0083177A" w:rsidTr="008317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100</w:t>
            </w: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4,5</w:t>
            </w:r>
          </w:p>
        </w:tc>
        <w:tc>
          <w:tcPr>
            <w:tcW w:w="15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100</w:t>
            </w:r>
          </w:p>
        </w:tc>
      </w:tr>
      <w:tr w:rsidR="00FD163E" w:rsidRPr="0083177A" w:rsidTr="008317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 xml:space="preserve">Литература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100</w:t>
            </w: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4,5</w:t>
            </w:r>
          </w:p>
        </w:tc>
        <w:tc>
          <w:tcPr>
            <w:tcW w:w="15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100</w:t>
            </w:r>
          </w:p>
        </w:tc>
      </w:tr>
      <w:tr w:rsidR="00FD163E" w:rsidRPr="0083177A" w:rsidTr="008317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100</w:t>
            </w: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4</w:t>
            </w:r>
          </w:p>
        </w:tc>
        <w:tc>
          <w:tcPr>
            <w:tcW w:w="15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100</w:t>
            </w:r>
          </w:p>
        </w:tc>
      </w:tr>
      <w:tr w:rsidR="00FD163E" w:rsidRPr="0083177A" w:rsidTr="008317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 xml:space="preserve">Физика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0</w:t>
            </w: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3</w:t>
            </w:r>
          </w:p>
        </w:tc>
        <w:tc>
          <w:tcPr>
            <w:tcW w:w="15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100</w:t>
            </w:r>
          </w:p>
        </w:tc>
      </w:tr>
    </w:tbl>
    <w:p w:rsidR="00FD163E" w:rsidRPr="0083177A" w:rsidRDefault="00FD163E" w:rsidP="00FD163E">
      <w:pPr>
        <w:rPr>
          <w:sz w:val="24"/>
          <w:szCs w:val="24"/>
          <w:lang w:val="en-US"/>
        </w:rPr>
      </w:pPr>
    </w:p>
    <w:p w:rsidR="00FD163E" w:rsidRPr="0083177A" w:rsidRDefault="00FD163E" w:rsidP="00FD163E">
      <w:pPr>
        <w:ind w:firstLine="567"/>
        <w:jc w:val="both"/>
        <w:rPr>
          <w:sz w:val="24"/>
          <w:szCs w:val="24"/>
        </w:rPr>
      </w:pPr>
      <w:r w:rsidRPr="0083177A">
        <w:rPr>
          <w:sz w:val="24"/>
          <w:szCs w:val="24"/>
        </w:rPr>
        <w:t xml:space="preserve">Замечаний о нарушении процедуры проведения ГИА-9 в 2023 году не было, что является хорошим результатом работы с участниками образовательных отношений. </w:t>
      </w:r>
    </w:p>
    <w:p w:rsidR="00FD163E" w:rsidRPr="0083177A" w:rsidRDefault="00FD163E" w:rsidP="00FD163E">
      <w:pPr>
        <w:ind w:firstLine="567"/>
        <w:jc w:val="both"/>
        <w:rPr>
          <w:sz w:val="24"/>
          <w:szCs w:val="24"/>
        </w:rPr>
      </w:pPr>
      <w:r w:rsidRPr="0083177A">
        <w:rPr>
          <w:sz w:val="24"/>
          <w:szCs w:val="24"/>
        </w:rPr>
        <w:t>31 девятиклассник  школы успешно закончили 2022/23 учебный год и получили аттестаты об основном общем образовании.  Аттестат с отличием получил 1 человек, что составило 3 процента  от общей численности выпускников.</w:t>
      </w:r>
    </w:p>
    <w:p w:rsidR="00FD163E" w:rsidRPr="0083177A" w:rsidRDefault="00FD163E" w:rsidP="00FD163E">
      <w:pPr>
        <w:jc w:val="both"/>
        <w:rPr>
          <w:bCs/>
          <w:sz w:val="24"/>
          <w:szCs w:val="24"/>
        </w:rPr>
      </w:pPr>
    </w:p>
    <w:p w:rsidR="00FD163E" w:rsidRPr="0083177A" w:rsidRDefault="00FD163E" w:rsidP="00FD163E">
      <w:pPr>
        <w:jc w:val="both"/>
        <w:rPr>
          <w:b/>
          <w:sz w:val="24"/>
          <w:szCs w:val="24"/>
        </w:rPr>
      </w:pPr>
      <w:r w:rsidRPr="0083177A">
        <w:rPr>
          <w:b/>
          <w:bCs/>
          <w:sz w:val="24"/>
          <w:szCs w:val="24"/>
        </w:rPr>
        <w:t>Итоговые результаты выпускников на уровне основного общего образования за три последних года</w:t>
      </w:r>
    </w:p>
    <w:tbl>
      <w:tblPr>
        <w:tblW w:w="0" w:type="auto"/>
        <w:tblCellMar>
          <w:top w:w="15" w:type="dxa"/>
          <w:left w:w="15" w:type="dxa"/>
          <w:bottom w:w="15" w:type="dxa"/>
          <w:right w:w="15" w:type="dxa"/>
        </w:tblCellMar>
        <w:tblLook w:val="0600"/>
      </w:tblPr>
      <w:tblGrid>
        <w:gridCol w:w="5961"/>
        <w:gridCol w:w="747"/>
        <w:gridCol w:w="510"/>
        <w:gridCol w:w="747"/>
        <w:gridCol w:w="570"/>
        <w:gridCol w:w="747"/>
        <w:gridCol w:w="510"/>
      </w:tblGrid>
      <w:tr w:rsidR="00FD163E" w:rsidRPr="0083177A" w:rsidTr="0083177A">
        <w:trPr>
          <w:trHeight w:val="3"/>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bCs/>
                <w:sz w:val="24"/>
                <w:szCs w:val="24"/>
              </w:rPr>
              <w:t>Критерии</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bCs/>
                <w:sz w:val="24"/>
                <w:szCs w:val="24"/>
              </w:rPr>
              <w:t>2020/21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bCs/>
                <w:sz w:val="24"/>
                <w:szCs w:val="24"/>
              </w:rPr>
              <w:t>2021/22</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bCs/>
                <w:sz w:val="24"/>
                <w:szCs w:val="24"/>
              </w:rPr>
              <w:t>2022/23</w:t>
            </w:r>
          </w:p>
        </w:tc>
      </w:tr>
      <w:tr w:rsidR="00FD163E" w:rsidRPr="0083177A" w:rsidTr="0083177A">
        <w:trPr>
          <w:trHeight w:val="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ind w:left="75" w:right="7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bCs/>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bCs/>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bCs/>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bCs/>
                <w:sz w:val="24"/>
                <w:szCs w:val="24"/>
              </w:rPr>
              <w:t>%</w:t>
            </w:r>
          </w:p>
        </w:tc>
      </w:tr>
      <w:tr w:rsidR="00FD163E" w:rsidRPr="0083177A" w:rsidTr="0083177A">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Количество выпускников 9-х классов 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p>
        </w:tc>
      </w:tr>
      <w:tr w:rsidR="00FD163E" w:rsidRPr="0083177A" w:rsidTr="0083177A">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Количество выпускников 9-х классов, успевающих по итогам учебного года на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3</w:t>
            </w:r>
          </w:p>
        </w:tc>
      </w:tr>
      <w:tr w:rsidR="00FD163E" w:rsidRPr="0083177A" w:rsidTr="0083177A">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lastRenderedPageBreak/>
              <w:t>Количество выпускников 9-х классов, успевающих по итогам учебного года на «4»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34.3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19</w:t>
            </w:r>
          </w:p>
        </w:tc>
      </w:tr>
      <w:tr w:rsidR="00FD163E" w:rsidRPr="0083177A" w:rsidTr="0083177A">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Количество выпускников 9-х классов, допущенных к государственной (итоговой)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100</w:t>
            </w:r>
          </w:p>
        </w:tc>
      </w:tr>
      <w:tr w:rsidR="00FD163E" w:rsidRPr="0083177A" w:rsidTr="0083177A">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D163E" w:rsidRPr="0083177A" w:rsidRDefault="00FD163E" w:rsidP="0083177A">
            <w:pPr>
              <w:rPr>
                <w:sz w:val="24"/>
                <w:szCs w:val="24"/>
              </w:rPr>
            </w:pPr>
            <w:r w:rsidRPr="0083177A">
              <w:rPr>
                <w:sz w:val="24"/>
                <w:szCs w:val="24"/>
              </w:rPr>
              <w:t>Количество выпускников 9-х классов, не допущенных к государственной (итоговой)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0</w:t>
            </w:r>
          </w:p>
        </w:tc>
      </w:tr>
    </w:tbl>
    <w:p w:rsidR="00FD163E" w:rsidRPr="0083177A" w:rsidRDefault="00FD163E" w:rsidP="00FD163E">
      <w:pPr>
        <w:rPr>
          <w:bCs/>
          <w:sz w:val="24"/>
          <w:szCs w:val="24"/>
        </w:rPr>
      </w:pPr>
    </w:p>
    <w:p w:rsidR="00FD163E" w:rsidRPr="0083177A" w:rsidRDefault="00FD163E" w:rsidP="00FD163E">
      <w:pPr>
        <w:rPr>
          <w:bCs/>
          <w:sz w:val="24"/>
          <w:szCs w:val="24"/>
        </w:rPr>
      </w:pPr>
    </w:p>
    <w:p w:rsidR="00FD163E" w:rsidRPr="0083177A" w:rsidRDefault="00FD163E" w:rsidP="00FD163E">
      <w:pPr>
        <w:jc w:val="both"/>
        <w:rPr>
          <w:sz w:val="24"/>
          <w:szCs w:val="24"/>
        </w:rPr>
      </w:pPr>
      <w:r w:rsidRPr="0083177A">
        <w:rPr>
          <w:bCs/>
          <w:sz w:val="24"/>
          <w:szCs w:val="24"/>
        </w:rPr>
        <w:t>ГИА в 11-х классах</w:t>
      </w:r>
    </w:p>
    <w:p w:rsidR="00FD163E" w:rsidRPr="0083177A" w:rsidRDefault="00FD163E" w:rsidP="00FD163E">
      <w:pPr>
        <w:ind w:firstLine="567"/>
        <w:jc w:val="both"/>
        <w:rPr>
          <w:sz w:val="24"/>
          <w:szCs w:val="24"/>
        </w:rPr>
      </w:pPr>
      <w:r w:rsidRPr="0083177A">
        <w:rPr>
          <w:sz w:val="24"/>
          <w:szCs w:val="24"/>
        </w:rPr>
        <w:t>В 2022/23 учебном году одним из условий допуска обучающихся 11-х классов к ГИА было получение «зачета» за итоговое сочинение. Выпускники 2022/23 года писали итоговое сочинение 7 декабря 2022 года. В итоговом сочинении приняли участие 10 обучающихся (100%), по результатам проверки все обучающиеся получили «зачет».</w:t>
      </w:r>
    </w:p>
    <w:p w:rsidR="00FD163E" w:rsidRPr="0083177A" w:rsidRDefault="00FD163E" w:rsidP="00FD163E">
      <w:pPr>
        <w:ind w:firstLine="567"/>
        <w:jc w:val="both"/>
        <w:rPr>
          <w:sz w:val="24"/>
          <w:szCs w:val="24"/>
        </w:rPr>
      </w:pPr>
      <w:r w:rsidRPr="0083177A">
        <w:rPr>
          <w:sz w:val="24"/>
          <w:szCs w:val="24"/>
        </w:rPr>
        <w:t>В 2023 году все выпускники 11-х классов (10 человек) были допущены и успешно сдали ГИА. Все обучающиеся сдавали ГИА в форме ЕГЭ. </w:t>
      </w:r>
    </w:p>
    <w:p w:rsidR="00FD163E" w:rsidRPr="0083177A" w:rsidRDefault="00FD163E" w:rsidP="00FD163E">
      <w:pPr>
        <w:ind w:firstLine="720"/>
        <w:jc w:val="both"/>
        <w:rPr>
          <w:sz w:val="24"/>
          <w:szCs w:val="24"/>
        </w:rPr>
      </w:pPr>
      <w:r w:rsidRPr="0083177A">
        <w:rPr>
          <w:sz w:val="24"/>
          <w:szCs w:val="24"/>
        </w:rPr>
        <w:t>В 2023 году выпускники сдавали ЕГЭ по математике на базовом и профильном уровне. ЕГЭ по математике на базовом уровне сдавали 5 выпускников. Результаты представлены в таблице.</w:t>
      </w:r>
    </w:p>
    <w:p w:rsidR="00FD163E" w:rsidRPr="0083177A" w:rsidRDefault="00FD163E" w:rsidP="00FD163E">
      <w:pPr>
        <w:rPr>
          <w:sz w:val="24"/>
          <w:szCs w:val="24"/>
        </w:rPr>
      </w:pPr>
    </w:p>
    <w:p w:rsidR="00FD163E" w:rsidRPr="0083177A" w:rsidRDefault="00FD163E" w:rsidP="00FD163E">
      <w:pPr>
        <w:rPr>
          <w:sz w:val="24"/>
          <w:szCs w:val="24"/>
        </w:rPr>
      </w:pPr>
      <w:r w:rsidRPr="0083177A">
        <w:rPr>
          <w:bCs/>
          <w:sz w:val="24"/>
          <w:szCs w:val="24"/>
        </w:rPr>
        <w:t>Результаты ГИА-11 по базовой математике 2023 году</w:t>
      </w:r>
    </w:p>
    <w:tbl>
      <w:tblPr>
        <w:tblW w:w="0" w:type="auto"/>
        <w:tblCellMar>
          <w:top w:w="15" w:type="dxa"/>
          <w:left w:w="15" w:type="dxa"/>
          <w:bottom w:w="15" w:type="dxa"/>
          <w:right w:w="15" w:type="dxa"/>
        </w:tblCellMar>
        <w:tblLook w:val="0600"/>
      </w:tblPr>
      <w:tblGrid>
        <w:gridCol w:w="7103"/>
        <w:gridCol w:w="2689"/>
      </w:tblGrid>
      <w:tr w:rsidR="00FD163E" w:rsidRPr="0083177A" w:rsidTr="008317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bCs/>
                <w:sz w:val="24"/>
                <w:szCs w:val="24"/>
              </w:rPr>
              <w:t>Критерии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bCs/>
                <w:sz w:val="24"/>
                <w:szCs w:val="24"/>
              </w:rPr>
              <w:t>Математика (базовый уровень)</w:t>
            </w:r>
          </w:p>
        </w:tc>
      </w:tr>
      <w:tr w:rsidR="00FD163E" w:rsidRPr="0083177A" w:rsidTr="008317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Количество обучающихся, которые сдавали математику на базовом уровне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5</w:t>
            </w:r>
          </w:p>
        </w:tc>
      </w:tr>
      <w:tr w:rsidR="00FD163E" w:rsidRPr="0083177A" w:rsidTr="008317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Средний 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3,8</w:t>
            </w:r>
          </w:p>
        </w:tc>
      </w:tr>
      <w:tr w:rsidR="00FD163E" w:rsidRPr="0083177A" w:rsidTr="008317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Количество обучающихся, получивших высокие баллы, отметку «5» по пятибалльной системе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0</w:t>
            </w:r>
          </w:p>
        </w:tc>
      </w:tr>
      <w:tr w:rsidR="00FD163E" w:rsidRPr="0083177A" w:rsidTr="008317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Процент обучающихся, получивших высокие баллы, отметку «5» по пятибалльной системе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sz w:val="24"/>
                <w:szCs w:val="24"/>
              </w:rPr>
              <w:t>0</w:t>
            </w:r>
          </w:p>
        </w:tc>
      </w:tr>
    </w:tbl>
    <w:p w:rsidR="00FD163E" w:rsidRPr="0083177A" w:rsidRDefault="00FD163E" w:rsidP="00FD163E">
      <w:pPr>
        <w:rPr>
          <w:b/>
          <w:sz w:val="24"/>
          <w:szCs w:val="24"/>
        </w:rPr>
      </w:pPr>
    </w:p>
    <w:p w:rsidR="00FD163E" w:rsidRPr="0083177A" w:rsidRDefault="00FD163E" w:rsidP="00FD163E">
      <w:pPr>
        <w:ind w:firstLine="567"/>
        <w:jc w:val="both"/>
        <w:rPr>
          <w:sz w:val="24"/>
          <w:szCs w:val="24"/>
        </w:rPr>
      </w:pPr>
      <w:r w:rsidRPr="0083177A">
        <w:rPr>
          <w:sz w:val="24"/>
          <w:szCs w:val="24"/>
        </w:rPr>
        <w:t>ЕГЭ по русскому языку сдавали  10 обучающихся. Все выпускники 11  класса  успешно справились с экзаменом. Высокие баллы получил  1  обучающийся  (3%).</w:t>
      </w:r>
    </w:p>
    <w:p w:rsidR="00FD163E" w:rsidRPr="0083177A" w:rsidRDefault="00FD163E" w:rsidP="00FD163E">
      <w:pPr>
        <w:rPr>
          <w:color w:val="FF0000"/>
          <w:sz w:val="24"/>
          <w:szCs w:val="24"/>
        </w:rPr>
      </w:pPr>
    </w:p>
    <w:p w:rsidR="00FD163E" w:rsidRPr="0083177A" w:rsidRDefault="00FD163E" w:rsidP="00FD163E">
      <w:pPr>
        <w:rPr>
          <w:sz w:val="24"/>
          <w:szCs w:val="24"/>
        </w:rPr>
      </w:pPr>
      <w:r w:rsidRPr="0083177A">
        <w:rPr>
          <w:bCs/>
          <w:sz w:val="24"/>
          <w:szCs w:val="24"/>
        </w:rPr>
        <w:t>Результаты ЕГЭ по русскому языку</w:t>
      </w:r>
    </w:p>
    <w:tbl>
      <w:tblPr>
        <w:tblW w:w="0" w:type="auto"/>
        <w:tblCellMar>
          <w:top w:w="15" w:type="dxa"/>
          <w:left w:w="15" w:type="dxa"/>
          <w:bottom w:w="15" w:type="dxa"/>
          <w:right w:w="15" w:type="dxa"/>
        </w:tblCellMar>
        <w:tblLook w:val="0600"/>
      </w:tblPr>
      <w:tblGrid>
        <w:gridCol w:w="8013"/>
        <w:gridCol w:w="1495"/>
      </w:tblGrid>
      <w:tr w:rsidR="00FD163E" w:rsidRPr="0083177A" w:rsidTr="0083177A">
        <w:trPr>
          <w:trHeight w:val="5"/>
        </w:trPr>
        <w:tc>
          <w:tcPr>
            <w:tcW w:w="80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bCs/>
                <w:sz w:val="24"/>
                <w:szCs w:val="24"/>
              </w:rPr>
              <w:t>Критерии</w:t>
            </w:r>
          </w:p>
        </w:tc>
        <w:tc>
          <w:tcPr>
            <w:tcW w:w="1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bCs/>
                <w:sz w:val="24"/>
                <w:szCs w:val="24"/>
              </w:rPr>
              <w:t xml:space="preserve">11 класс </w:t>
            </w:r>
          </w:p>
        </w:tc>
      </w:tr>
      <w:tr w:rsidR="00FD163E" w:rsidRPr="0083177A" w:rsidTr="0083177A">
        <w:trPr>
          <w:trHeight w:val="5"/>
        </w:trPr>
        <w:tc>
          <w:tcPr>
            <w:tcW w:w="80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Количество обучающихся</w:t>
            </w:r>
          </w:p>
        </w:tc>
        <w:tc>
          <w:tcPr>
            <w:tcW w:w="1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sz w:val="24"/>
                <w:szCs w:val="24"/>
              </w:rPr>
              <w:t>10</w:t>
            </w:r>
          </w:p>
        </w:tc>
      </w:tr>
      <w:tr w:rsidR="00FD163E" w:rsidRPr="0083177A" w:rsidTr="0083177A">
        <w:tc>
          <w:tcPr>
            <w:tcW w:w="80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Количество обучающихся, которые не набрали минимальное количество баллов</w:t>
            </w:r>
          </w:p>
        </w:tc>
        <w:tc>
          <w:tcPr>
            <w:tcW w:w="1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sz w:val="24"/>
                <w:szCs w:val="24"/>
              </w:rPr>
              <w:t>0</w:t>
            </w:r>
          </w:p>
        </w:tc>
      </w:tr>
      <w:tr w:rsidR="00FD163E" w:rsidRPr="0083177A" w:rsidTr="0083177A">
        <w:tc>
          <w:tcPr>
            <w:tcW w:w="80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Количество обучающихся, которые получили высокие баллы (от 80 до 100)</w:t>
            </w:r>
          </w:p>
        </w:tc>
        <w:tc>
          <w:tcPr>
            <w:tcW w:w="1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sz w:val="24"/>
                <w:szCs w:val="24"/>
              </w:rPr>
              <w:t>1</w:t>
            </w:r>
          </w:p>
        </w:tc>
      </w:tr>
      <w:tr w:rsidR="00FD163E" w:rsidRPr="0083177A" w:rsidTr="0083177A">
        <w:tc>
          <w:tcPr>
            <w:tcW w:w="80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Средний тестовый балл</w:t>
            </w:r>
          </w:p>
        </w:tc>
        <w:tc>
          <w:tcPr>
            <w:tcW w:w="1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sz w:val="24"/>
                <w:szCs w:val="24"/>
              </w:rPr>
              <w:t>65</w:t>
            </w:r>
          </w:p>
        </w:tc>
      </w:tr>
    </w:tbl>
    <w:p w:rsidR="00FD163E" w:rsidRPr="0083177A" w:rsidRDefault="00FD163E" w:rsidP="00FD163E">
      <w:pPr>
        <w:rPr>
          <w:b/>
          <w:sz w:val="24"/>
          <w:szCs w:val="24"/>
        </w:rPr>
      </w:pPr>
    </w:p>
    <w:p w:rsidR="00FD163E" w:rsidRPr="0083177A" w:rsidRDefault="00FD163E" w:rsidP="00FD163E">
      <w:pPr>
        <w:ind w:firstLine="720"/>
        <w:jc w:val="both"/>
        <w:rPr>
          <w:sz w:val="24"/>
          <w:szCs w:val="24"/>
        </w:rPr>
      </w:pPr>
      <w:r w:rsidRPr="0083177A">
        <w:rPr>
          <w:sz w:val="24"/>
          <w:szCs w:val="24"/>
        </w:rPr>
        <w:t>В 2023 году ЕГЭ по математике на профильном уровне сдавали 5 человек. 1 учащийся не преодолел минимальный порог. Средний балл – 39.</w:t>
      </w:r>
    </w:p>
    <w:p w:rsidR="00FD163E" w:rsidRPr="0083177A" w:rsidRDefault="00FD163E" w:rsidP="00FD163E">
      <w:pPr>
        <w:ind w:firstLine="720"/>
        <w:jc w:val="both"/>
        <w:rPr>
          <w:sz w:val="24"/>
          <w:szCs w:val="24"/>
        </w:rPr>
      </w:pPr>
      <w:r w:rsidRPr="0083177A">
        <w:rPr>
          <w:sz w:val="24"/>
          <w:szCs w:val="24"/>
        </w:rPr>
        <w:t>В  2023  году  произошло значительное снижение среднего балла по математике (41%)</w:t>
      </w:r>
      <w:r w:rsidRPr="0083177A">
        <w:rPr>
          <w:color w:val="FF0000"/>
          <w:sz w:val="24"/>
          <w:szCs w:val="24"/>
        </w:rPr>
        <w:t xml:space="preserve"> </w:t>
      </w:r>
      <w:r w:rsidRPr="0083177A">
        <w:rPr>
          <w:sz w:val="24"/>
          <w:szCs w:val="24"/>
        </w:rPr>
        <w:lastRenderedPageBreak/>
        <w:t>и незначительное (1%) снижение результатов по русскому языку в 2023 году по сравнению с 2022 годом  связано с тем, что предметы сдавали все обучающиеся 11 класса с разной степенью подготовленности.</w:t>
      </w:r>
    </w:p>
    <w:p w:rsidR="00FD163E" w:rsidRPr="0083177A" w:rsidRDefault="00FD163E" w:rsidP="00FD163E">
      <w:pPr>
        <w:jc w:val="both"/>
        <w:rPr>
          <w:sz w:val="24"/>
          <w:szCs w:val="24"/>
        </w:rPr>
      </w:pPr>
    </w:p>
    <w:p w:rsidR="00FD163E" w:rsidRPr="0083177A" w:rsidRDefault="00FD163E" w:rsidP="00FD163E">
      <w:pPr>
        <w:jc w:val="both"/>
        <w:rPr>
          <w:bCs/>
          <w:sz w:val="24"/>
          <w:szCs w:val="24"/>
        </w:rPr>
      </w:pPr>
      <w:r w:rsidRPr="0083177A">
        <w:rPr>
          <w:bCs/>
          <w:sz w:val="24"/>
          <w:szCs w:val="24"/>
        </w:rPr>
        <w:t>Средний тестовый балл ЕГЭ по математике и русскому языку за три последних года</w:t>
      </w:r>
    </w:p>
    <w:p w:rsidR="00FD163E" w:rsidRPr="0083177A" w:rsidRDefault="00FD163E" w:rsidP="00FD163E">
      <w:pPr>
        <w:jc w:val="both"/>
        <w:rPr>
          <w:sz w:val="24"/>
          <w:szCs w:val="24"/>
        </w:rPr>
      </w:pPr>
    </w:p>
    <w:tbl>
      <w:tblPr>
        <w:tblW w:w="0" w:type="auto"/>
        <w:tblCellMar>
          <w:top w:w="15" w:type="dxa"/>
          <w:left w:w="15" w:type="dxa"/>
          <w:bottom w:w="15" w:type="dxa"/>
          <w:right w:w="15" w:type="dxa"/>
        </w:tblCellMar>
        <w:tblLook w:val="0600"/>
      </w:tblPr>
      <w:tblGrid>
        <w:gridCol w:w="1488"/>
        <w:gridCol w:w="1397"/>
        <w:gridCol w:w="1534"/>
      </w:tblGrid>
      <w:tr w:rsidR="00FD163E" w:rsidRPr="0083177A" w:rsidTr="008317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bCs/>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bCs/>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bCs/>
                <w:sz w:val="24"/>
                <w:szCs w:val="24"/>
              </w:rPr>
              <w:t>Русский язык</w:t>
            </w:r>
          </w:p>
        </w:tc>
      </w:tr>
      <w:tr w:rsidR="00FD163E" w:rsidRPr="0083177A" w:rsidTr="008317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2020/2021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54.8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64.6</w:t>
            </w:r>
          </w:p>
        </w:tc>
      </w:tr>
      <w:tr w:rsidR="00FD163E" w:rsidRPr="0083177A" w:rsidTr="008317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2021/2022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66</w:t>
            </w:r>
          </w:p>
        </w:tc>
      </w:tr>
      <w:tr w:rsidR="00FD163E" w:rsidRPr="0083177A" w:rsidTr="008317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2022/2023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65</w:t>
            </w:r>
          </w:p>
        </w:tc>
      </w:tr>
    </w:tbl>
    <w:p w:rsidR="00FD163E" w:rsidRPr="0083177A" w:rsidRDefault="00FD163E" w:rsidP="00FD163E">
      <w:pPr>
        <w:jc w:val="both"/>
        <w:rPr>
          <w:color w:val="FF0000"/>
          <w:sz w:val="24"/>
          <w:szCs w:val="24"/>
        </w:rPr>
      </w:pPr>
    </w:p>
    <w:p w:rsidR="00FD163E" w:rsidRPr="0083177A" w:rsidRDefault="00FD163E" w:rsidP="00FD163E">
      <w:pPr>
        <w:ind w:firstLine="567"/>
        <w:jc w:val="both"/>
        <w:rPr>
          <w:sz w:val="24"/>
          <w:szCs w:val="24"/>
        </w:rPr>
      </w:pPr>
      <w:r w:rsidRPr="0083177A">
        <w:rPr>
          <w:sz w:val="24"/>
          <w:szCs w:val="24"/>
        </w:rPr>
        <w:t>В 2023 году из предметов по выбору обучающиеся чаще всего выбирали обществознание. Из 10 обучающихся предмет выбрали 7 человек (70 %). Химию, биологию, информатику, историю, английский язык выбрали  по 1 обучающемуся (10 %).</w:t>
      </w:r>
    </w:p>
    <w:p w:rsidR="00FD163E" w:rsidRPr="0083177A" w:rsidRDefault="00FD163E" w:rsidP="00FD163E">
      <w:pPr>
        <w:ind w:firstLine="567"/>
        <w:jc w:val="both"/>
        <w:rPr>
          <w:sz w:val="24"/>
          <w:szCs w:val="24"/>
        </w:rPr>
      </w:pPr>
      <w:r w:rsidRPr="0083177A">
        <w:rPr>
          <w:sz w:val="24"/>
          <w:szCs w:val="24"/>
        </w:rPr>
        <w:t xml:space="preserve">Качество сдачи экзаменов и средний балл свидетельствуют о том, что уровень знаний обучающихся выше среднего по русскому языку, информатике, истории, английскому языку. Ниже среднего по химии, биологии, математике.  Один учащийся из 7 не преодолел  минимальный порог по обществознанию и один из 5  по математике </w:t>
      </w:r>
    </w:p>
    <w:p w:rsidR="00FD163E" w:rsidRPr="0083177A" w:rsidRDefault="00FD163E" w:rsidP="00FD163E">
      <w:pPr>
        <w:jc w:val="both"/>
        <w:rPr>
          <w:bCs/>
          <w:sz w:val="24"/>
          <w:szCs w:val="24"/>
        </w:rPr>
      </w:pPr>
      <w:r w:rsidRPr="0083177A">
        <w:rPr>
          <w:sz w:val="24"/>
          <w:szCs w:val="24"/>
        </w:rPr>
        <w:t xml:space="preserve">( профильный уровень).  </w:t>
      </w:r>
    </w:p>
    <w:p w:rsidR="00FD163E" w:rsidRPr="0083177A" w:rsidRDefault="00FD163E" w:rsidP="00FD163E">
      <w:pPr>
        <w:jc w:val="both"/>
        <w:rPr>
          <w:sz w:val="24"/>
          <w:szCs w:val="24"/>
        </w:rPr>
      </w:pPr>
      <w:r w:rsidRPr="0083177A">
        <w:rPr>
          <w:bCs/>
          <w:sz w:val="24"/>
          <w:szCs w:val="24"/>
        </w:rPr>
        <w:t>Результаты ЕГЭ в 2023 году</w:t>
      </w:r>
    </w:p>
    <w:tbl>
      <w:tblPr>
        <w:tblW w:w="0" w:type="auto"/>
        <w:tblLayout w:type="fixed"/>
        <w:tblCellMar>
          <w:top w:w="15" w:type="dxa"/>
          <w:left w:w="15" w:type="dxa"/>
          <w:bottom w:w="15" w:type="dxa"/>
          <w:right w:w="15" w:type="dxa"/>
        </w:tblCellMar>
        <w:tblLook w:val="0600"/>
      </w:tblPr>
      <w:tblGrid>
        <w:gridCol w:w="3794"/>
        <w:gridCol w:w="2046"/>
        <w:gridCol w:w="1606"/>
        <w:gridCol w:w="1985"/>
      </w:tblGrid>
      <w:tr w:rsidR="00FD163E" w:rsidRPr="0083177A" w:rsidTr="0083177A">
        <w:tc>
          <w:tcPr>
            <w:tcW w:w="3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bCs/>
                <w:sz w:val="24"/>
                <w:szCs w:val="24"/>
              </w:rPr>
              <w:t>Учебные предметы</w:t>
            </w:r>
          </w:p>
        </w:tc>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bCs/>
                <w:sz w:val="24"/>
                <w:szCs w:val="24"/>
              </w:rPr>
              <w:t>Количество участников ЕГЭ</w:t>
            </w:r>
          </w:p>
        </w:tc>
        <w:tc>
          <w:tcPr>
            <w:tcW w:w="1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bCs/>
                <w:sz w:val="24"/>
                <w:szCs w:val="24"/>
              </w:rPr>
              <w:t>Средний</w:t>
            </w:r>
            <w:r w:rsidRPr="0083177A">
              <w:rPr>
                <w:sz w:val="24"/>
                <w:szCs w:val="24"/>
              </w:rPr>
              <w:br/>
            </w:r>
            <w:r w:rsidRPr="0083177A">
              <w:rPr>
                <w:bCs/>
                <w:sz w:val="24"/>
                <w:szCs w:val="24"/>
              </w:rPr>
              <w:t>балл</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D163E" w:rsidRPr="0083177A" w:rsidRDefault="00FD163E" w:rsidP="0083177A">
            <w:pPr>
              <w:rPr>
                <w:sz w:val="24"/>
                <w:szCs w:val="24"/>
              </w:rPr>
            </w:pPr>
            <w:r w:rsidRPr="0083177A">
              <w:rPr>
                <w:bCs/>
                <w:sz w:val="24"/>
                <w:szCs w:val="24"/>
              </w:rPr>
              <w:t>Успеваемость</w:t>
            </w:r>
          </w:p>
        </w:tc>
      </w:tr>
      <w:tr w:rsidR="00FD163E" w:rsidRPr="0083177A" w:rsidTr="0083177A">
        <w:tc>
          <w:tcPr>
            <w:tcW w:w="3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Русский язык</w:t>
            </w:r>
          </w:p>
        </w:tc>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10</w:t>
            </w:r>
          </w:p>
        </w:tc>
        <w:tc>
          <w:tcPr>
            <w:tcW w:w="1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65</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100</w:t>
            </w:r>
          </w:p>
        </w:tc>
      </w:tr>
      <w:tr w:rsidR="00FD163E" w:rsidRPr="0083177A" w:rsidTr="0083177A">
        <w:tc>
          <w:tcPr>
            <w:tcW w:w="3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Математика (базовый уровень)</w:t>
            </w:r>
          </w:p>
        </w:tc>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5</w:t>
            </w:r>
          </w:p>
        </w:tc>
        <w:tc>
          <w:tcPr>
            <w:tcW w:w="1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3,8</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100</w:t>
            </w:r>
          </w:p>
        </w:tc>
      </w:tr>
      <w:tr w:rsidR="00FD163E" w:rsidRPr="0083177A" w:rsidTr="0083177A">
        <w:tc>
          <w:tcPr>
            <w:tcW w:w="3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Математика (профильный уровень)</w:t>
            </w:r>
          </w:p>
        </w:tc>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5</w:t>
            </w:r>
          </w:p>
        </w:tc>
        <w:tc>
          <w:tcPr>
            <w:tcW w:w="1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39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80</w:t>
            </w:r>
          </w:p>
        </w:tc>
      </w:tr>
      <w:tr w:rsidR="00FD163E" w:rsidRPr="0083177A" w:rsidTr="0083177A">
        <w:tc>
          <w:tcPr>
            <w:tcW w:w="3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Химия</w:t>
            </w:r>
          </w:p>
        </w:tc>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1</w:t>
            </w:r>
          </w:p>
        </w:tc>
        <w:tc>
          <w:tcPr>
            <w:tcW w:w="1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39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100</w:t>
            </w:r>
          </w:p>
        </w:tc>
      </w:tr>
      <w:tr w:rsidR="00FD163E" w:rsidRPr="0083177A" w:rsidTr="0083177A">
        <w:tc>
          <w:tcPr>
            <w:tcW w:w="3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Биология</w:t>
            </w:r>
          </w:p>
        </w:tc>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1</w:t>
            </w:r>
          </w:p>
        </w:tc>
        <w:tc>
          <w:tcPr>
            <w:tcW w:w="1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42</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100</w:t>
            </w:r>
          </w:p>
        </w:tc>
      </w:tr>
      <w:tr w:rsidR="00FD163E" w:rsidRPr="0083177A" w:rsidTr="0083177A">
        <w:tc>
          <w:tcPr>
            <w:tcW w:w="3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Обществознание</w:t>
            </w:r>
          </w:p>
        </w:tc>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7</w:t>
            </w:r>
          </w:p>
        </w:tc>
        <w:tc>
          <w:tcPr>
            <w:tcW w:w="1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50,3</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86</w:t>
            </w:r>
          </w:p>
        </w:tc>
      </w:tr>
      <w:tr w:rsidR="00FD163E" w:rsidRPr="0083177A" w:rsidTr="0083177A">
        <w:tc>
          <w:tcPr>
            <w:tcW w:w="3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Информатика</w:t>
            </w:r>
          </w:p>
        </w:tc>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1</w:t>
            </w:r>
          </w:p>
        </w:tc>
        <w:tc>
          <w:tcPr>
            <w:tcW w:w="1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100</w:t>
            </w:r>
          </w:p>
        </w:tc>
      </w:tr>
      <w:tr w:rsidR="00FD163E" w:rsidRPr="0083177A" w:rsidTr="0083177A">
        <w:tc>
          <w:tcPr>
            <w:tcW w:w="3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 xml:space="preserve">История </w:t>
            </w:r>
          </w:p>
        </w:tc>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1</w:t>
            </w:r>
          </w:p>
        </w:tc>
        <w:tc>
          <w:tcPr>
            <w:tcW w:w="1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62</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100</w:t>
            </w:r>
          </w:p>
        </w:tc>
      </w:tr>
      <w:tr w:rsidR="00FD163E" w:rsidRPr="0083177A" w:rsidTr="0083177A">
        <w:tc>
          <w:tcPr>
            <w:tcW w:w="3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Английский язык</w:t>
            </w:r>
          </w:p>
        </w:tc>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1</w:t>
            </w:r>
          </w:p>
        </w:tc>
        <w:tc>
          <w:tcPr>
            <w:tcW w:w="1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67</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sz w:val="24"/>
                <w:szCs w:val="24"/>
              </w:rPr>
              <w:t>100</w:t>
            </w:r>
          </w:p>
        </w:tc>
      </w:tr>
    </w:tbl>
    <w:p w:rsidR="00FD163E" w:rsidRPr="0083177A" w:rsidRDefault="00FD163E" w:rsidP="00FD163E">
      <w:pPr>
        <w:rPr>
          <w:b/>
          <w:color w:val="FF0000"/>
          <w:sz w:val="24"/>
          <w:szCs w:val="24"/>
        </w:rPr>
      </w:pPr>
    </w:p>
    <w:p w:rsidR="00FD163E" w:rsidRPr="0083177A" w:rsidRDefault="00FD163E" w:rsidP="00FD163E">
      <w:pPr>
        <w:ind w:firstLine="720"/>
        <w:jc w:val="both"/>
        <w:rPr>
          <w:sz w:val="24"/>
          <w:szCs w:val="24"/>
        </w:rPr>
      </w:pPr>
      <w:r w:rsidRPr="0083177A">
        <w:rPr>
          <w:sz w:val="24"/>
          <w:szCs w:val="24"/>
        </w:rPr>
        <w:t xml:space="preserve">Все выпускники 11-х классов успешно завершили учебный год и получили аттестаты. Обучающихся, получивших в 2022/23 учебном году аттестат о среднем общем образовании с отличием и медаль «За особые успехи в учении» нет. </w:t>
      </w:r>
    </w:p>
    <w:p w:rsidR="00FD163E" w:rsidRPr="0083177A" w:rsidRDefault="00FD163E" w:rsidP="00FD163E">
      <w:pPr>
        <w:jc w:val="both"/>
        <w:rPr>
          <w:bCs/>
          <w:color w:val="FF0000"/>
          <w:sz w:val="24"/>
          <w:szCs w:val="24"/>
        </w:rPr>
      </w:pPr>
    </w:p>
    <w:p w:rsidR="00FD163E" w:rsidRPr="0083177A" w:rsidRDefault="00FD163E" w:rsidP="00FD163E">
      <w:pPr>
        <w:rPr>
          <w:sz w:val="24"/>
          <w:szCs w:val="24"/>
        </w:rPr>
      </w:pPr>
      <w:r w:rsidRPr="0083177A">
        <w:rPr>
          <w:bCs/>
          <w:sz w:val="24"/>
          <w:szCs w:val="24"/>
        </w:rPr>
        <w:t>Количество медалистов за последние пять лет</w:t>
      </w:r>
    </w:p>
    <w:tbl>
      <w:tblPr>
        <w:tblW w:w="0" w:type="auto"/>
        <w:tblCellMar>
          <w:top w:w="15" w:type="dxa"/>
          <w:left w:w="15" w:type="dxa"/>
          <w:bottom w:w="15" w:type="dxa"/>
          <w:right w:w="15" w:type="dxa"/>
        </w:tblCellMar>
        <w:tblLook w:val="0600"/>
      </w:tblPr>
      <w:tblGrid>
        <w:gridCol w:w="798"/>
        <w:gridCol w:w="798"/>
        <w:gridCol w:w="797"/>
        <w:gridCol w:w="797"/>
        <w:gridCol w:w="797"/>
      </w:tblGrid>
      <w:tr w:rsidR="00FD163E" w:rsidRPr="0083177A" w:rsidTr="0083177A">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rPr>
                <w:sz w:val="24"/>
                <w:szCs w:val="24"/>
              </w:rPr>
            </w:pPr>
            <w:r w:rsidRPr="0083177A">
              <w:rPr>
                <w:bCs/>
                <w:sz w:val="24"/>
                <w:szCs w:val="24"/>
              </w:rPr>
              <w:t>Медаль «За особые успехи в учении»</w:t>
            </w:r>
          </w:p>
        </w:tc>
      </w:tr>
      <w:tr w:rsidR="00FD163E" w:rsidRPr="0083177A" w:rsidTr="008317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sz w:val="24"/>
                <w:szCs w:val="24"/>
              </w:rPr>
              <w:t>2019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sz w:val="24"/>
                <w:szCs w:val="24"/>
              </w:rPr>
              <w:t>2020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sz w:val="24"/>
                <w:szCs w:val="24"/>
              </w:rPr>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sz w:val="24"/>
                <w:szCs w:val="24"/>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sz w:val="24"/>
                <w:szCs w:val="24"/>
              </w:rPr>
              <w:t>2023</w:t>
            </w:r>
          </w:p>
        </w:tc>
      </w:tr>
      <w:tr w:rsidR="00FD163E" w:rsidRPr="0083177A" w:rsidTr="008317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bCs/>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163E" w:rsidRPr="0083177A" w:rsidRDefault="00FD163E" w:rsidP="0083177A">
            <w:pPr>
              <w:jc w:val="center"/>
              <w:rPr>
                <w:sz w:val="24"/>
                <w:szCs w:val="24"/>
              </w:rPr>
            </w:pPr>
            <w:r w:rsidRPr="0083177A">
              <w:rPr>
                <w:sz w:val="24"/>
                <w:szCs w:val="24"/>
              </w:rPr>
              <w:t>0</w:t>
            </w:r>
          </w:p>
        </w:tc>
      </w:tr>
    </w:tbl>
    <w:p w:rsidR="00FD163E" w:rsidRPr="0083177A" w:rsidRDefault="00FD163E" w:rsidP="00FD163E">
      <w:pPr>
        <w:rPr>
          <w:bCs/>
          <w:color w:val="FF0000"/>
          <w:sz w:val="24"/>
          <w:szCs w:val="24"/>
        </w:rPr>
      </w:pPr>
    </w:p>
    <w:p w:rsidR="00FD163E" w:rsidRPr="0083177A" w:rsidRDefault="00192D1F" w:rsidP="00FD163E">
      <w:pPr>
        <w:jc w:val="both"/>
        <w:rPr>
          <w:sz w:val="24"/>
          <w:szCs w:val="24"/>
        </w:rPr>
      </w:pPr>
      <w:r w:rsidRPr="00192D1F">
        <w:rPr>
          <w:color w:val="222222"/>
          <w:sz w:val="24"/>
          <w:szCs w:val="24"/>
        </w:rPr>
        <w:lastRenderedPageBreak/>
        <w:t>Анализ результатов ГИА-23 показывает, что</w:t>
      </w:r>
      <w:r>
        <w:rPr>
          <w:color w:val="222222"/>
          <w:sz w:val="24"/>
          <w:szCs w:val="24"/>
        </w:rPr>
        <w:t>:</w:t>
      </w:r>
    </w:p>
    <w:p w:rsidR="00FD163E" w:rsidRPr="0083177A" w:rsidRDefault="00FD163E" w:rsidP="00FD163E">
      <w:pPr>
        <w:widowControl/>
        <w:numPr>
          <w:ilvl w:val="0"/>
          <w:numId w:val="13"/>
        </w:numPr>
        <w:tabs>
          <w:tab w:val="clear" w:pos="720"/>
          <w:tab w:val="num" w:pos="0"/>
        </w:tabs>
        <w:autoSpaceDE/>
        <w:autoSpaceDN/>
        <w:spacing w:before="100" w:beforeAutospacing="1" w:after="100" w:afterAutospacing="1"/>
        <w:ind w:left="0" w:right="180" w:firstLine="426"/>
        <w:contextualSpacing/>
        <w:jc w:val="both"/>
        <w:rPr>
          <w:sz w:val="24"/>
          <w:szCs w:val="24"/>
        </w:rPr>
      </w:pPr>
      <w:r w:rsidRPr="0083177A">
        <w:rPr>
          <w:sz w:val="24"/>
          <w:szCs w:val="24"/>
        </w:rPr>
        <w:t xml:space="preserve">Обучающиеся 11 класса показали не стопроцентную успеваемость по результатам ГИА по математике (профильный уровень) (80 %)   и  обществознанию  (86 %)   </w:t>
      </w:r>
    </w:p>
    <w:p w:rsidR="00FD163E" w:rsidRPr="0083177A" w:rsidRDefault="00FD163E" w:rsidP="00FD163E">
      <w:pPr>
        <w:widowControl/>
        <w:numPr>
          <w:ilvl w:val="0"/>
          <w:numId w:val="13"/>
        </w:numPr>
        <w:tabs>
          <w:tab w:val="clear" w:pos="720"/>
          <w:tab w:val="num" w:pos="0"/>
        </w:tabs>
        <w:autoSpaceDE/>
        <w:autoSpaceDN/>
        <w:spacing w:before="100" w:beforeAutospacing="1" w:after="100" w:afterAutospacing="1"/>
        <w:ind w:left="0" w:right="180" w:firstLine="426"/>
        <w:contextualSpacing/>
        <w:jc w:val="both"/>
        <w:rPr>
          <w:sz w:val="24"/>
          <w:szCs w:val="24"/>
        </w:rPr>
      </w:pPr>
      <w:r w:rsidRPr="0083177A">
        <w:rPr>
          <w:sz w:val="24"/>
          <w:szCs w:val="24"/>
        </w:rPr>
        <w:t>По ГИА-9 средний балл выше 4 по русскому языку, географии ,биологии, литературе, истории. По математике, обществознанию, информатике и ИКТ и физике  средний балл ниже 4.</w:t>
      </w:r>
    </w:p>
    <w:p w:rsidR="00FD163E" w:rsidRPr="0083177A" w:rsidRDefault="00FD163E" w:rsidP="00FD163E">
      <w:pPr>
        <w:widowControl/>
        <w:numPr>
          <w:ilvl w:val="0"/>
          <w:numId w:val="13"/>
        </w:numPr>
        <w:tabs>
          <w:tab w:val="clear" w:pos="720"/>
          <w:tab w:val="num" w:pos="0"/>
        </w:tabs>
        <w:autoSpaceDE/>
        <w:autoSpaceDN/>
        <w:spacing w:before="100" w:beforeAutospacing="1" w:after="100" w:afterAutospacing="1"/>
        <w:ind w:left="0" w:right="180" w:firstLine="426"/>
        <w:contextualSpacing/>
        <w:jc w:val="both"/>
        <w:rPr>
          <w:sz w:val="24"/>
          <w:szCs w:val="24"/>
        </w:rPr>
      </w:pPr>
      <w:r w:rsidRPr="0083177A">
        <w:rPr>
          <w:sz w:val="24"/>
          <w:szCs w:val="24"/>
        </w:rPr>
        <w:t>Среди выпускников 9-х классов аттестат с отличием получил 1 человек (3%).</w:t>
      </w:r>
    </w:p>
    <w:p w:rsidR="00FD163E" w:rsidRPr="0083177A" w:rsidRDefault="00FD163E" w:rsidP="00FD163E">
      <w:pPr>
        <w:widowControl/>
        <w:numPr>
          <w:ilvl w:val="0"/>
          <w:numId w:val="13"/>
        </w:numPr>
        <w:tabs>
          <w:tab w:val="clear" w:pos="720"/>
          <w:tab w:val="num" w:pos="0"/>
        </w:tabs>
        <w:autoSpaceDE/>
        <w:autoSpaceDN/>
        <w:spacing w:before="100" w:beforeAutospacing="1" w:after="100" w:afterAutospacing="1"/>
        <w:ind w:left="0" w:right="180" w:firstLine="426"/>
        <w:jc w:val="both"/>
        <w:rPr>
          <w:sz w:val="24"/>
          <w:szCs w:val="24"/>
        </w:rPr>
      </w:pPr>
      <w:r w:rsidRPr="0083177A">
        <w:rPr>
          <w:sz w:val="24"/>
          <w:szCs w:val="24"/>
        </w:rPr>
        <w:t>Среди выпускников 11 класса  аттестат с отличием не получили  никто.</w:t>
      </w:r>
    </w:p>
    <w:p w:rsidR="0033288C" w:rsidRPr="0083177A" w:rsidRDefault="0033288C" w:rsidP="006549E6">
      <w:pPr>
        <w:rPr>
          <w:color w:val="000000"/>
          <w:sz w:val="24"/>
          <w:szCs w:val="24"/>
        </w:rPr>
      </w:pPr>
    </w:p>
    <w:p w:rsidR="00FD163E" w:rsidRDefault="00FD163E" w:rsidP="00FD163E">
      <w:pPr>
        <w:ind w:left="-851" w:right="-427"/>
        <w:jc w:val="center"/>
        <w:rPr>
          <w:b/>
          <w:bCs/>
          <w:color w:val="222222"/>
          <w:sz w:val="24"/>
          <w:szCs w:val="24"/>
        </w:rPr>
      </w:pPr>
      <w:r w:rsidRPr="0083177A">
        <w:rPr>
          <w:b/>
          <w:bCs/>
          <w:color w:val="222222"/>
          <w:sz w:val="24"/>
          <w:szCs w:val="24"/>
        </w:rPr>
        <w:t>IV. ОРГАНИЗАЦИЯ  УЧЕБНОГО  ПРОЦЕССА</w:t>
      </w:r>
    </w:p>
    <w:p w:rsidR="00765752" w:rsidRPr="0083177A" w:rsidRDefault="00765752" w:rsidP="00FD163E">
      <w:pPr>
        <w:ind w:left="-851" w:right="-427"/>
        <w:jc w:val="center"/>
        <w:rPr>
          <w:b/>
          <w:bCs/>
          <w:color w:val="222222"/>
          <w:sz w:val="24"/>
          <w:szCs w:val="24"/>
        </w:rPr>
      </w:pPr>
    </w:p>
    <w:p w:rsidR="00BF5D1C" w:rsidRPr="0083177A" w:rsidRDefault="00FD163E" w:rsidP="00192D1F">
      <w:pPr>
        <w:ind w:right="3" w:firstLine="709"/>
        <w:jc w:val="both"/>
        <w:rPr>
          <w:color w:val="222222"/>
          <w:sz w:val="24"/>
          <w:szCs w:val="24"/>
        </w:rPr>
      </w:pPr>
      <w:r w:rsidRPr="0083177A">
        <w:rPr>
          <w:color w:val="222222"/>
          <w:sz w:val="24"/>
          <w:szCs w:val="24"/>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BF5D1C" w:rsidRPr="0083177A" w:rsidRDefault="00BF5D1C" w:rsidP="00192D1F">
      <w:pPr>
        <w:ind w:right="3" w:firstLine="709"/>
        <w:jc w:val="both"/>
        <w:rPr>
          <w:color w:val="222222"/>
          <w:sz w:val="24"/>
          <w:szCs w:val="24"/>
        </w:rPr>
      </w:pPr>
      <w:r w:rsidRPr="0083177A">
        <w:rPr>
          <w:sz w:val="24"/>
          <w:szCs w:val="24"/>
        </w:rPr>
        <w:t>Начало учебного года – 1 сентября, окончание – 25 мая.</w:t>
      </w:r>
    </w:p>
    <w:p w:rsidR="00BF5D1C" w:rsidRPr="0083177A" w:rsidRDefault="00BF5D1C" w:rsidP="00192D1F">
      <w:pPr>
        <w:ind w:right="3" w:firstLine="709"/>
        <w:jc w:val="both"/>
        <w:rPr>
          <w:color w:val="222222"/>
          <w:sz w:val="24"/>
          <w:szCs w:val="24"/>
        </w:rPr>
      </w:pPr>
      <w:r w:rsidRPr="0083177A">
        <w:rPr>
          <w:sz w:val="24"/>
          <w:szCs w:val="24"/>
        </w:rPr>
        <w:t>Продолжительность учебного года: 1-е классы – 33 недели, 2–8-е классы – 34 недели, 9-е и 11-е классы – по окончании ГИА.</w:t>
      </w:r>
    </w:p>
    <w:p w:rsidR="00BF5D1C" w:rsidRPr="0083177A" w:rsidRDefault="00BF5D1C" w:rsidP="00192D1F">
      <w:pPr>
        <w:ind w:right="3" w:firstLine="709"/>
        <w:jc w:val="both"/>
        <w:rPr>
          <w:color w:val="222222"/>
          <w:sz w:val="24"/>
          <w:szCs w:val="24"/>
        </w:rPr>
      </w:pPr>
      <w:r w:rsidRPr="0083177A">
        <w:rPr>
          <w:sz w:val="24"/>
          <w:szCs w:val="24"/>
        </w:rPr>
        <w:t>Продолжительность уроков – 45 минут.</w:t>
      </w:r>
    </w:p>
    <w:p w:rsidR="00FD163E" w:rsidRPr="0083177A" w:rsidRDefault="00FD163E" w:rsidP="00192D1F">
      <w:pPr>
        <w:ind w:right="3" w:firstLine="709"/>
        <w:jc w:val="both"/>
        <w:rPr>
          <w:color w:val="222222"/>
          <w:sz w:val="24"/>
          <w:szCs w:val="24"/>
        </w:rPr>
      </w:pPr>
      <w:r w:rsidRPr="0083177A">
        <w:rPr>
          <w:color w:val="222222"/>
          <w:sz w:val="24"/>
          <w:szCs w:val="24"/>
        </w:rPr>
        <w:t>Образовательная деятельность в Школе осуществляется по пятидневной учебной неделе для 1-4 х классов, по шестидневной учебной неделе — для 5–11-х классов. Занятия проводятся  в одну смену для обучающихся 1–11-х классов.</w:t>
      </w:r>
    </w:p>
    <w:p w:rsidR="00FD163E" w:rsidRPr="0083177A" w:rsidRDefault="00FD163E" w:rsidP="00192D1F">
      <w:pPr>
        <w:ind w:right="3" w:firstLine="709"/>
        <w:jc w:val="both"/>
        <w:rPr>
          <w:color w:val="222222"/>
          <w:sz w:val="24"/>
          <w:szCs w:val="24"/>
        </w:rPr>
      </w:pPr>
      <w:r w:rsidRPr="0083177A">
        <w:rPr>
          <w:color w:val="222222"/>
          <w:sz w:val="24"/>
          <w:szCs w:val="24"/>
        </w:rPr>
        <w:t>С января 2023 года Школа применяет федеральную государственную информационную систему «Моя школа» (далее — ФГИС «Моя школа») при организации учебного процесса при реализации ООП НОО, ООО и СОО. В рамках работы в ФГИС «Моя школа» педагогические работники Школы:</w:t>
      </w:r>
    </w:p>
    <w:p w:rsidR="00FD163E" w:rsidRPr="0083177A" w:rsidRDefault="00FD163E" w:rsidP="00192D1F">
      <w:pPr>
        <w:widowControl/>
        <w:numPr>
          <w:ilvl w:val="0"/>
          <w:numId w:val="40"/>
        </w:numPr>
        <w:autoSpaceDE/>
        <w:autoSpaceDN/>
        <w:ind w:left="0" w:right="3" w:firstLine="709"/>
        <w:jc w:val="both"/>
        <w:rPr>
          <w:color w:val="222222"/>
          <w:sz w:val="24"/>
          <w:szCs w:val="24"/>
        </w:rPr>
      </w:pPr>
      <w:r w:rsidRPr="0083177A">
        <w:rPr>
          <w:color w:val="222222"/>
          <w:sz w:val="24"/>
          <w:szCs w:val="24"/>
        </w:rPr>
        <w:t>используют сервисы электронных журналов и дневников — с доступом для учителей, родителей и учеников;</w:t>
      </w:r>
    </w:p>
    <w:p w:rsidR="00FD163E" w:rsidRPr="0083177A" w:rsidRDefault="00FD163E" w:rsidP="00192D1F">
      <w:pPr>
        <w:widowControl/>
        <w:numPr>
          <w:ilvl w:val="0"/>
          <w:numId w:val="40"/>
        </w:numPr>
        <w:autoSpaceDE/>
        <w:autoSpaceDN/>
        <w:ind w:left="0" w:right="3" w:firstLine="709"/>
        <w:jc w:val="both"/>
        <w:rPr>
          <w:color w:val="222222"/>
          <w:sz w:val="24"/>
          <w:szCs w:val="24"/>
        </w:rPr>
      </w:pPr>
      <w:r w:rsidRPr="0083177A">
        <w:rPr>
          <w:color w:val="222222"/>
          <w:sz w:val="24"/>
          <w:szCs w:val="24"/>
        </w:rPr>
        <w:t>пользуются библиотекой цифрового образовательного контента, в том числе презентациями, текстовыми документами, таблицами для образовательного процесса и совместной работы пользователей системы;</w:t>
      </w:r>
    </w:p>
    <w:p w:rsidR="00FD163E" w:rsidRPr="0083177A" w:rsidRDefault="00FD163E" w:rsidP="00192D1F">
      <w:pPr>
        <w:widowControl/>
        <w:numPr>
          <w:ilvl w:val="0"/>
          <w:numId w:val="40"/>
        </w:numPr>
        <w:autoSpaceDE/>
        <w:autoSpaceDN/>
        <w:ind w:left="0" w:right="3" w:firstLine="709"/>
        <w:jc w:val="both"/>
        <w:rPr>
          <w:color w:val="222222"/>
          <w:sz w:val="24"/>
          <w:szCs w:val="24"/>
        </w:rPr>
      </w:pPr>
      <w:r w:rsidRPr="0083177A">
        <w:rPr>
          <w:color w:val="222222"/>
          <w:sz w:val="24"/>
          <w:szCs w:val="24"/>
        </w:rPr>
        <w:t>организуют персональную и групповую онлайн-коммуникацию пользователей, включая чаты и видеоконференции, в т. ч. посредством иных информационных систем;</w:t>
      </w:r>
    </w:p>
    <w:p w:rsidR="00FD163E" w:rsidRPr="0083177A" w:rsidRDefault="00FD163E" w:rsidP="00192D1F">
      <w:pPr>
        <w:widowControl/>
        <w:numPr>
          <w:ilvl w:val="0"/>
          <w:numId w:val="40"/>
        </w:numPr>
        <w:autoSpaceDE/>
        <w:autoSpaceDN/>
        <w:ind w:left="0" w:right="3" w:firstLine="709"/>
        <w:jc w:val="both"/>
        <w:rPr>
          <w:color w:val="222222"/>
          <w:sz w:val="24"/>
          <w:szCs w:val="24"/>
        </w:rPr>
      </w:pPr>
      <w:r w:rsidRPr="0083177A">
        <w:rPr>
          <w:color w:val="222222"/>
          <w:sz w:val="24"/>
          <w:szCs w:val="24"/>
        </w:rPr>
        <w:t>разрабатывают КИМ, ключи правильных ответов, критерии проверки диагностических работ, проводят такие работы и экспертизу развернутых ответов;</w:t>
      </w:r>
    </w:p>
    <w:p w:rsidR="00FD163E" w:rsidRPr="0083177A" w:rsidRDefault="00FD163E" w:rsidP="00192D1F">
      <w:pPr>
        <w:widowControl/>
        <w:numPr>
          <w:ilvl w:val="0"/>
          <w:numId w:val="40"/>
        </w:numPr>
        <w:autoSpaceDE/>
        <w:autoSpaceDN/>
        <w:ind w:left="0" w:right="3" w:firstLine="709"/>
        <w:jc w:val="both"/>
        <w:rPr>
          <w:color w:val="222222"/>
          <w:sz w:val="24"/>
          <w:szCs w:val="24"/>
        </w:rPr>
      </w:pPr>
      <w:r w:rsidRPr="0083177A">
        <w:rPr>
          <w:color w:val="222222"/>
          <w:sz w:val="24"/>
          <w:szCs w:val="24"/>
        </w:rPr>
        <w:t>транслируют в классах цифровые образовательные решения с использованием средств отображения информации и мониторят их применение.</w:t>
      </w:r>
    </w:p>
    <w:p w:rsidR="00FD163E" w:rsidRPr="0083177A" w:rsidRDefault="00FD163E" w:rsidP="00192D1F">
      <w:pPr>
        <w:ind w:right="3" w:firstLine="709"/>
        <w:jc w:val="both"/>
        <w:rPr>
          <w:color w:val="222222"/>
          <w:sz w:val="24"/>
          <w:szCs w:val="24"/>
        </w:rPr>
      </w:pPr>
      <w:r w:rsidRPr="0083177A">
        <w:rPr>
          <w:color w:val="222222"/>
          <w:sz w:val="24"/>
          <w:szCs w:val="24"/>
        </w:rPr>
        <w:t>Педагоги отмечают, что им стало проще планировать уроки и контролировать усвоение учебного материала учащимися, благодаря сервисам ФГИС «Моя школа». Мониторинг успеваемости показал, что с начала использования контента и сервисов ФГИС «Моя школа» успеваемость учеников </w:t>
      </w:r>
      <w:r w:rsidRPr="00124889">
        <w:rPr>
          <w:sz w:val="24"/>
          <w:szCs w:val="24"/>
        </w:rPr>
        <w:t>10-11-х классов выросла на 4 %, 6—9-х классов — на 1,5 %. </w:t>
      </w:r>
      <w:r w:rsidRPr="0083177A">
        <w:rPr>
          <w:color w:val="222222"/>
          <w:sz w:val="24"/>
          <w:szCs w:val="24"/>
        </w:rPr>
        <w:t>В остальных классах средний уровень успеваемости остался прежним.</w:t>
      </w:r>
    </w:p>
    <w:p w:rsidR="00FD163E" w:rsidRPr="0083177A" w:rsidRDefault="00FD163E" w:rsidP="00192D1F">
      <w:pPr>
        <w:ind w:right="3" w:firstLine="709"/>
        <w:jc w:val="both"/>
        <w:rPr>
          <w:color w:val="222222"/>
          <w:sz w:val="24"/>
          <w:szCs w:val="24"/>
        </w:rPr>
      </w:pPr>
      <w:r w:rsidRPr="0083177A">
        <w:rPr>
          <w:color w:val="222222"/>
          <w:sz w:val="24"/>
          <w:szCs w:val="24"/>
        </w:rPr>
        <w:t>В 2023/2024 учебном году Школа усилила контроль за назначением и выполнением домашней работы учениками с целью профилактики их повышенной утомляемости. С октября 2023 года Школа применяет Методические рекомендации по организации домашней учебной работы обучающихся общеобразовательных организаций, разработанные ИСРО по поручению Минпросвещения России.</w:t>
      </w:r>
    </w:p>
    <w:p w:rsidR="00FD163E" w:rsidRPr="0083177A" w:rsidRDefault="00FD163E" w:rsidP="00192D1F">
      <w:pPr>
        <w:ind w:right="3" w:firstLine="709"/>
        <w:jc w:val="both"/>
        <w:rPr>
          <w:color w:val="222222"/>
          <w:sz w:val="24"/>
          <w:szCs w:val="24"/>
        </w:rPr>
      </w:pPr>
      <w:r w:rsidRPr="0083177A">
        <w:rPr>
          <w:color w:val="222222"/>
          <w:sz w:val="24"/>
          <w:szCs w:val="24"/>
        </w:rPr>
        <w:t>Домашние задания в Школе направлены на всестороннее развитие учащихся, учитывают их интересы, предусматривают выполнение письменных и устных, практических, творческих, проектных, исследовательских работ, в том числе выполняемых в цифровой образовательной среде.</w:t>
      </w:r>
    </w:p>
    <w:p w:rsidR="00FD163E" w:rsidRPr="0083177A" w:rsidRDefault="00FD163E" w:rsidP="00192D1F">
      <w:pPr>
        <w:ind w:right="3" w:firstLine="709"/>
        <w:jc w:val="both"/>
        <w:rPr>
          <w:color w:val="222222"/>
          <w:sz w:val="24"/>
          <w:szCs w:val="24"/>
        </w:rPr>
      </w:pPr>
      <w:r w:rsidRPr="0083177A">
        <w:rPr>
          <w:color w:val="222222"/>
          <w:sz w:val="24"/>
          <w:szCs w:val="24"/>
        </w:rPr>
        <w:t xml:space="preserve">В 1-х классах домашние задания выдаются в объеме затрат на их выполнение не более </w:t>
      </w:r>
      <w:r w:rsidRPr="0083177A">
        <w:rPr>
          <w:color w:val="222222"/>
          <w:sz w:val="24"/>
          <w:szCs w:val="24"/>
        </w:rPr>
        <w:lastRenderedPageBreak/>
        <w:t>одного часа. Домашние задания вводятся постепенно с подробным объяснением ученикам хода их выполнения и организации процесса.</w:t>
      </w:r>
    </w:p>
    <w:p w:rsidR="00FD163E" w:rsidRPr="0083177A" w:rsidRDefault="00FD163E" w:rsidP="00192D1F">
      <w:pPr>
        <w:ind w:right="3" w:firstLine="709"/>
        <w:jc w:val="both"/>
        <w:rPr>
          <w:color w:val="222222"/>
          <w:sz w:val="24"/>
          <w:szCs w:val="24"/>
        </w:rPr>
      </w:pPr>
      <w:r w:rsidRPr="0083177A">
        <w:rPr>
          <w:color w:val="222222"/>
          <w:sz w:val="24"/>
          <w:szCs w:val="24"/>
        </w:rPr>
        <w:t>В начальной школе и 5–6-х классах основной школы домашние задания на выходные не задаются. В 7–11-х классах иногда домашние задания выдаются на выходные дни, направленные на повторение и систематизацию полученных знаний, в объеме, не превышающем половину норм из таблицы 6.6 СанПиН 1.2.3685-21. На праздничные дни домашние задания не задаются.</w:t>
      </w:r>
    </w:p>
    <w:p w:rsidR="0033288C" w:rsidRPr="0083177A" w:rsidRDefault="0033288C" w:rsidP="00192D1F">
      <w:pPr>
        <w:ind w:right="3" w:firstLine="709"/>
        <w:rPr>
          <w:b/>
          <w:bCs/>
          <w:color w:val="222222"/>
          <w:sz w:val="24"/>
          <w:szCs w:val="24"/>
        </w:rPr>
      </w:pPr>
    </w:p>
    <w:p w:rsidR="00BF5D1C" w:rsidRPr="0083177A" w:rsidRDefault="00BF5D1C" w:rsidP="00BF5D1C">
      <w:pPr>
        <w:jc w:val="center"/>
        <w:rPr>
          <w:b/>
          <w:bCs/>
          <w:sz w:val="24"/>
          <w:szCs w:val="24"/>
        </w:rPr>
      </w:pPr>
    </w:p>
    <w:p w:rsidR="00BF5D1C" w:rsidRPr="0083177A" w:rsidRDefault="00BF5D1C" w:rsidP="00BF5D1C">
      <w:pPr>
        <w:jc w:val="center"/>
        <w:rPr>
          <w:b/>
          <w:bCs/>
          <w:sz w:val="24"/>
          <w:szCs w:val="24"/>
        </w:rPr>
      </w:pPr>
      <w:r w:rsidRPr="0083177A">
        <w:rPr>
          <w:b/>
          <w:bCs/>
          <w:sz w:val="24"/>
          <w:szCs w:val="24"/>
        </w:rPr>
        <w:t>V. ВОСТРЕБОВАННОСТЬ ВЫПУСКНИКОВ</w:t>
      </w:r>
    </w:p>
    <w:p w:rsidR="00BF5D1C" w:rsidRPr="0083177A" w:rsidRDefault="00BF5D1C" w:rsidP="00BF5D1C">
      <w:pPr>
        <w:jc w:val="center"/>
        <w:rPr>
          <w:sz w:val="24"/>
          <w:szCs w:val="24"/>
        </w:rPr>
      </w:pPr>
    </w:p>
    <w:tbl>
      <w:tblPr>
        <w:tblW w:w="0" w:type="auto"/>
        <w:tblCellMar>
          <w:top w:w="15" w:type="dxa"/>
          <w:left w:w="15" w:type="dxa"/>
          <w:bottom w:w="15" w:type="dxa"/>
          <w:right w:w="15" w:type="dxa"/>
        </w:tblCellMar>
        <w:tblLook w:val="0600"/>
      </w:tblPr>
      <w:tblGrid>
        <w:gridCol w:w="786"/>
        <w:gridCol w:w="591"/>
        <w:gridCol w:w="851"/>
        <w:gridCol w:w="851"/>
        <w:gridCol w:w="1629"/>
        <w:gridCol w:w="591"/>
        <w:gridCol w:w="992"/>
        <w:gridCol w:w="1629"/>
        <w:gridCol w:w="1055"/>
        <w:gridCol w:w="817"/>
      </w:tblGrid>
      <w:tr w:rsidR="00BF5D1C" w:rsidRPr="0083177A" w:rsidTr="0083177A">
        <w:trPr>
          <w:trHeight w:val="57"/>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Год</w:t>
            </w:r>
            <w:r w:rsidRPr="0083177A">
              <w:rPr>
                <w:sz w:val="24"/>
                <w:szCs w:val="24"/>
              </w:rPr>
              <w:br/>
              <w:t>выпуска</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Основная школа</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Средняя школа</w:t>
            </w:r>
          </w:p>
        </w:tc>
      </w:tr>
      <w:tr w:rsidR="00BF5D1C" w:rsidRPr="0083177A" w:rsidTr="0083177A">
        <w:trPr>
          <w:trHeight w:val="57"/>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ind w:left="75" w:right="7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Перешли в</w:t>
            </w:r>
            <w:r w:rsidRPr="0083177A">
              <w:rPr>
                <w:sz w:val="24"/>
                <w:szCs w:val="24"/>
              </w:rPr>
              <w:br/>
              <w:t>10-й класс</w:t>
            </w:r>
            <w:r w:rsidRPr="0083177A">
              <w:rPr>
                <w:sz w:val="24"/>
                <w:szCs w:val="24"/>
              </w:rPr>
              <w:br/>
              <w:t>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Перешли в</w:t>
            </w:r>
            <w:r w:rsidRPr="0083177A">
              <w:rPr>
                <w:sz w:val="24"/>
                <w:szCs w:val="24"/>
              </w:rPr>
              <w:br/>
              <w:t>10-й класс</w:t>
            </w:r>
            <w:r w:rsidRPr="0083177A">
              <w:rPr>
                <w:sz w:val="24"/>
                <w:szCs w:val="24"/>
              </w:rPr>
              <w:br/>
              <w:t>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Поступили в</w:t>
            </w:r>
            <w:r w:rsidRPr="0083177A">
              <w:rPr>
                <w:sz w:val="24"/>
                <w:szCs w:val="24"/>
              </w:rPr>
              <w:br/>
              <w:t>профессиональную</w:t>
            </w:r>
            <w:r w:rsidRPr="0083177A">
              <w:rPr>
                <w:sz w:val="24"/>
                <w:szCs w:val="24"/>
              </w:rPr>
              <w:br/>
              <w:t>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Поступили</w:t>
            </w:r>
            <w:r w:rsidRPr="0083177A">
              <w:rPr>
                <w:sz w:val="24"/>
                <w:szCs w:val="24"/>
              </w:rPr>
              <w:br/>
              <w:t>в ВУЗ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Поступили в</w:t>
            </w:r>
            <w:r w:rsidRPr="0083177A">
              <w:rPr>
                <w:sz w:val="24"/>
                <w:szCs w:val="24"/>
              </w:rPr>
              <w:br/>
              <w:t>профессиональную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Устроились</w:t>
            </w:r>
            <w:r w:rsidRPr="0083177A">
              <w:rPr>
                <w:sz w:val="24"/>
                <w:szCs w:val="24"/>
              </w:rPr>
              <w:br/>
              <w:t>на работу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Пошли на</w:t>
            </w:r>
            <w:r w:rsidRPr="0083177A">
              <w:rPr>
                <w:sz w:val="24"/>
                <w:szCs w:val="24"/>
              </w:rPr>
              <w:br/>
              <w:t>срочную</w:t>
            </w:r>
            <w:r w:rsidRPr="0083177A">
              <w:rPr>
                <w:sz w:val="24"/>
                <w:szCs w:val="24"/>
              </w:rPr>
              <w:br/>
              <w:t>службу по</w:t>
            </w:r>
            <w:r w:rsidRPr="0083177A">
              <w:rPr>
                <w:sz w:val="24"/>
                <w:szCs w:val="24"/>
              </w:rPr>
              <w:br/>
              <w:t>призыву</w:t>
            </w:r>
          </w:p>
        </w:tc>
      </w:tr>
      <w:tr w:rsidR="00BF5D1C" w:rsidRPr="0083177A" w:rsidTr="0083177A">
        <w:trPr>
          <w:trHeight w:val="5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0</w:t>
            </w:r>
          </w:p>
        </w:tc>
      </w:tr>
      <w:tr w:rsidR="00BF5D1C" w:rsidRPr="0083177A" w:rsidTr="0083177A">
        <w:trPr>
          <w:trHeight w:val="5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0</w:t>
            </w:r>
          </w:p>
        </w:tc>
      </w:tr>
      <w:tr w:rsidR="00BF5D1C" w:rsidRPr="0083177A" w:rsidTr="0083177A">
        <w:trPr>
          <w:trHeight w:val="5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5D1C" w:rsidRPr="0083177A" w:rsidRDefault="00BF5D1C" w:rsidP="0083177A">
            <w:pPr>
              <w:rPr>
                <w:sz w:val="24"/>
                <w:szCs w:val="24"/>
              </w:rPr>
            </w:pPr>
            <w:r w:rsidRPr="0083177A">
              <w:rPr>
                <w:sz w:val="24"/>
                <w:szCs w:val="24"/>
              </w:rPr>
              <w:t>0</w:t>
            </w:r>
          </w:p>
        </w:tc>
      </w:tr>
    </w:tbl>
    <w:p w:rsidR="00BF5D1C" w:rsidRPr="0083177A" w:rsidRDefault="00BF5D1C" w:rsidP="00BF5D1C">
      <w:pPr>
        <w:rPr>
          <w:sz w:val="24"/>
          <w:szCs w:val="24"/>
        </w:rPr>
      </w:pPr>
    </w:p>
    <w:p w:rsidR="00BF5D1C" w:rsidRPr="0083177A" w:rsidRDefault="00BF5D1C" w:rsidP="00BF5D1C">
      <w:pPr>
        <w:ind w:firstLine="567"/>
        <w:jc w:val="both"/>
        <w:rPr>
          <w:sz w:val="24"/>
          <w:szCs w:val="24"/>
        </w:rPr>
      </w:pPr>
      <w:r w:rsidRPr="0083177A">
        <w:rPr>
          <w:sz w:val="24"/>
          <w:szCs w:val="24"/>
        </w:rPr>
        <w:t xml:space="preserve">В 2023  году число выпускников 9-го класса, которые продолжили обучение в 10 классе уменьшилось  на 12 человек. </w:t>
      </w:r>
    </w:p>
    <w:p w:rsidR="00BF5D1C" w:rsidRPr="00192D1F" w:rsidRDefault="00BF5D1C" w:rsidP="00192D1F">
      <w:pPr>
        <w:ind w:firstLine="567"/>
        <w:jc w:val="both"/>
        <w:rPr>
          <w:sz w:val="24"/>
          <w:szCs w:val="24"/>
        </w:rPr>
      </w:pPr>
      <w:r w:rsidRPr="0083177A">
        <w:rPr>
          <w:sz w:val="24"/>
          <w:szCs w:val="24"/>
        </w:rPr>
        <w:t>Процент  выпускников 2023 года, поступающих в ВУЗ, увеличился   по сравнению с процентом  выпускников прошлого года. В 2022 году  этот процент составил 50,  в 2023 году было 70.</w:t>
      </w:r>
    </w:p>
    <w:p w:rsidR="009B1DB6" w:rsidRPr="0083177A" w:rsidRDefault="009B1DB6" w:rsidP="00765752">
      <w:pPr>
        <w:widowControl/>
        <w:autoSpaceDE/>
        <w:autoSpaceDN/>
        <w:spacing w:before="100" w:beforeAutospacing="1" w:after="100" w:afterAutospacing="1"/>
        <w:jc w:val="center"/>
        <w:rPr>
          <w:b/>
          <w:bCs/>
          <w:sz w:val="24"/>
          <w:szCs w:val="24"/>
        </w:rPr>
      </w:pPr>
      <w:r w:rsidRPr="0083177A">
        <w:rPr>
          <w:b/>
          <w:bCs/>
          <w:sz w:val="24"/>
          <w:szCs w:val="24"/>
        </w:rPr>
        <w:t>VI. КАЧЕСТВО  КАДРОВОГО  ОБЕСПЕЧЕНИЯ</w:t>
      </w:r>
    </w:p>
    <w:p w:rsidR="009B1DB6" w:rsidRPr="0083177A" w:rsidRDefault="009B1DB6" w:rsidP="009B1DB6">
      <w:pPr>
        <w:widowControl/>
        <w:autoSpaceDE/>
        <w:autoSpaceDN/>
        <w:spacing w:before="100" w:beforeAutospacing="1" w:after="100" w:afterAutospacing="1"/>
        <w:rPr>
          <w:sz w:val="24"/>
          <w:szCs w:val="24"/>
        </w:rPr>
      </w:pPr>
      <w:r w:rsidRPr="0083177A">
        <w:rPr>
          <w:b/>
          <w:bCs/>
          <w:sz w:val="24"/>
          <w:szCs w:val="24"/>
        </w:rPr>
        <w:t>Итоги аттестации педагогических кадров в 2023 году</w:t>
      </w:r>
      <w:r w:rsidRPr="0083177A">
        <w:rPr>
          <w:sz w:val="24"/>
          <w:szCs w:val="24"/>
        </w:rPr>
        <w:t xml:space="preserve"> </w:t>
      </w:r>
    </w:p>
    <w:p w:rsidR="009B1DB6" w:rsidRPr="0083177A" w:rsidRDefault="009B1DB6" w:rsidP="009B1DB6">
      <w:pPr>
        <w:widowControl/>
        <w:autoSpaceDE/>
        <w:autoSpaceDN/>
        <w:ind w:firstLine="567"/>
        <w:rPr>
          <w:sz w:val="24"/>
          <w:szCs w:val="24"/>
        </w:rPr>
      </w:pPr>
      <w:r w:rsidRPr="0083177A">
        <w:rPr>
          <w:sz w:val="24"/>
          <w:szCs w:val="24"/>
        </w:rPr>
        <w:t xml:space="preserve">На период самообследования в Школе работают 28 педагогов. </w:t>
      </w:r>
    </w:p>
    <w:p w:rsidR="009B1DB6" w:rsidRPr="0083177A" w:rsidRDefault="009B1DB6" w:rsidP="009B1DB6">
      <w:pPr>
        <w:widowControl/>
        <w:autoSpaceDE/>
        <w:autoSpaceDN/>
        <w:ind w:firstLine="567"/>
        <w:jc w:val="both"/>
        <w:rPr>
          <w:sz w:val="24"/>
          <w:szCs w:val="24"/>
        </w:rPr>
      </w:pPr>
      <w:r w:rsidRPr="0083177A">
        <w:rPr>
          <w:sz w:val="24"/>
          <w:szCs w:val="24"/>
        </w:rPr>
        <w:t>Аттестация педагогов МОУ «СОШ № 8т с. Горькая Балка» в 2023 году учебном году проходила в целях подтверждения соответствия занимаемой должности и в целях установления квалификационной категории. В ходе аттестации была обеспечена публичность представления результатов деятельности педагогов:</w:t>
      </w:r>
    </w:p>
    <w:p w:rsidR="009B1DB6" w:rsidRPr="0083177A" w:rsidRDefault="009B1DB6" w:rsidP="009B1DB6">
      <w:pPr>
        <w:widowControl/>
        <w:numPr>
          <w:ilvl w:val="0"/>
          <w:numId w:val="22"/>
        </w:numPr>
        <w:tabs>
          <w:tab w:val="clear" w:pos="720"/>
          <w:tab w:val="num" w:pos="0"/>
        </w:tabs>
        <w:autoSpaceDE/>
        <w:autoSpaceDN/>
        <w:ind w:left="0" w:right="180" w:firstLine="0"/>
        <w:contextualSpacing/>
        <w:jc w:val="both"/>
        <w:rPr>
          <w:sz w:val="24"/>
          <w:szCs w:val="24"/>
        </w:rPr>
      </w:pPr>
      <w:r w:rsidRPr="0083177A">
        <w:rPr>
          <w:sz w:val="24"/>
          <w:szCs w:val="24"/>
        </w:rPr>
        <w:t xml:space="preserve"> через выступления на педагогических советах;</w:t>
      </w:r>
    </w:p>
    <w:p w:rsidR="009B1DB6" w:rsidRPr="0083177A" w:rsidRDefault="009B1DB6" w:rsidP="009B1DB6">
      <w:pPr>
        <w:widowControl/>
        <w:numPr>
          <w:ilvl w:val="0"/>
          <w:numId w:val="22"/>
        </w:numPr>
        <w:tabs>
          <w:tab w:val="clear" w:pos="720"/>
          <w:tab w:val="num" w:pos="0"/>
        </w:tabs>
        <w:autoSpaceDE/>
        <w:autoSpaceDN/>
        <w:ind w:left="0" w:right="180" w:firstLine="0"/>
        <w:jc w:val="both"/>
        <w:rPr>
          <w:sz w:val="24"/>
          <w:szCs w:val="24"/>
          <w:lang w:val="en-US"/>
        </w:rPr>
      </w:pPr>
      <w:r w:rsidRPr="0083177A">
        <w:rPr>
          <w:sz w:val="24"/>
          <w:szCs w:val="24"/>
          <w:lang w:val="en-US"/>
        </w:rPr>
        <w:t>открытые</w:t>
      </w:r>
      <w:r w:rsidRPr="0083177A">
        <w:rPr>
          <w:sz w:val="24"/>
          <w:szCs w:val="24"/>
        </w:rPr>
        <w:t xml:space="preserve"> </w:t>
      </w:r>
      <w:r w:rsidRPr="0083177A">
        <w:rPr>
          <w:sz w:val="24"/>
          <w:szCs w:val="24"/>
          <w:lang w:val="en-US"/>
        </w:rPr>
        <w:t>уроки, воспитательные</w:t>
      </w:r>
      <w:r w:rsidRPr="0083177A">
        <w:rPr>
          <w:sz w:val="24"/>
          <w:szCs w:val="24"/>
        </w:rPr>
        <w:t xml:space="preserve"> </w:t>
      </w:r>
      <w:r w:rsidRPr="0083177A">
        <w:rPr>
          <w:sz w:val="24"/>
          <w:szCs w:val="24"/>
          <w:lang w:val="en-US"/>
        </w:rPr>
        <w:t>мероприятия.</w:t>
      </w:r>
    </w:p>
    <w:p w:rsidR="009B1DB6" w:rsidRPr="0083177A" w:rsidRDefault="009B1DB6" w:rsidP="009B1DB6">
      <w:pPr>
        <w:widowControl/>
        <w:autoSpaceDE/>
        <w:autoSpaceDN/>
        <w:ind w:firstLine="567"/>
        <w:jc w:val="both"/>
        <w:rPr>
          <w:sz w:val="24"/>
          <w:szCs w:val="24"/>
        </w:rPr>
      </w:pPr>
      <w:r w:rsidRPr="0083177A">
        <w:rPr>
          <w:sz w:val="24"/>
          <w:szCs w:val="24"/>
        </w:rPr>
        <w:t>По итогам 2023 года в процедуре аттестации на соответствие занимаемой должности приняли участие 3 педагога. Аттестация проводилась с присутствием педагогических работников, решение принималось открытым голосованием большинством голосов членов аттестационной комиссии МОУ «СОШ №8 с. Горькая Балка », присутствующих на заседании. Признаны соответствующими занимаемой должности – 3 педагога.</w:t>
      </w:r>
    </w:p>
    <w:p w:rsidR="009B1DB6" w:rsidRPr="0083177A" w:rsidRDefault="009B1DB6" w:rsidP="009B1DB6">
      <w:pPr>
        <w:widowControl/>
        <w:autoSpaceDE/>
        <w:autoSpaceDN/>
        <w:ind w:firstLine="567"/>
        <w:jc w:val="both"/>
        <w:rPr>
          <w:sz w:val="24"/>
          <w:szCs w:val="24"/>
        </w:rPr>
      </w:pPr>
      <w:r w:rsidRPr="0083177A">
        <w:rPr>
          <w:sz w:val="24"/>
          <w:szCs w:val="24"/>
        </w:rPr>
        <w:t xml:space="preserve">Не принимали участие в процедуре аттестации 3 педагога: 2 из них проработали в занимаемой должности менее двух лет в МОУ «СОШ №8 с. Горькая Балка», 1 педагог имеет лист нетрудоспособности более 4 месяцев подряд. </w:t>
      </w:r>
    </w:p>
    <w:p w:rsidR="009B1DB6" w:rsidRPr="0083177A" w:rsidRDefault="009B1DB6" w:rsidP="009B1DB6">
      <w:pPr>
        <w:widowControl/>
        <w:autoSpaceDE/>
        <w:autoSpaceDN/>
        <w:ind w:firstLine="567"/>
        <w:jc w:val="both"/>
        <w:rPr>
          <w:sz w:val="24"/>
          <w:szCs w:val="24"/>
        </w:rPr>
      </w:pPr>
      <w:r w:rsidRPr="0083177A">
        <w:rPr>
          <w:sz w:val="24"/>
          <w:szCs w:val="24"/>
        </w:rPr>
        <w:lastRenderedPageBreak/>
        <w:t>Подтвердил первую квалификационную категорию в 2023 году  1 педагог.</w:t>
      </w:r>
    </w:p>
    <w:p w:rsidR="009B1DB6" w:rsidRPr="0083177A" w:rsidRDefault="009B1DB6" w:rsidP="009B1DB6">
      <w:pPr>
        <w:widowControl/>
        <w:autoSpaceDE/>
        <w:autoSpaceDN/>
        <w:ind w:firstLine="567"/>
        <w:jc w:val="both"/>
        <w:rPr>
          <w:sz w:val="24"/>
          <w:szCs w:val="24"/>
        </w:rPr>
      </w:pPr>
      <w:r w:rsidRPr="0083177A">
        <w:rPr>
          <w:sz w:val="24"/>
          <w:szCs w:val="24"/>
        </w:rPr>
        <w:t>Таким образом, по итогам 2023  года имеют актуальные результаты прохождения аттестации:</w:t>
      </w:r>
    </w:p>
    <w:p w:rsidR="009B1DB6" w:rsidRPr="0083177A" w:rsidRDefault="009B1DB6" w:rsidP="009B1DB6">
      <w:pPr>
        <w:widowControl/>
        <w:numPr>
          <w:ilvl w:val="0"/>
          <w:numId w:val="23"/>
        </w:numPr>
        <w:autoSpaceDE/>
        <w:autoSpaceDN/>
        <w:ind w:left="780" w:right="180"/>
        <w:contextualSpacing/>
        <w:rPr>
          <w:sz w:val="24"/>
          <w:szCs w:val="24"/>
          <w:lang w:val="en-US"/>
        </w:rPr>
      </w:pPr>
      <w:r w:rsidRPr="0083177A">
        <w:rPr>
          <w:sz w:val="24"/>
          <w:szCs w:val="24"/>
        </w:rPr>
        <w:t xml:space="preserve">11 педагогов -  </w:t>
      </w:r>
      <w:r w:rsidRPr="0083177A">
        <w:rPr>
          <w:sz w:val="24"/>
          <w:szCs w:val="24"/>
          <w:lang w:val="en-US"/>
        </w:rPr>
        <w:t>высш</w:t>
      </w:r>
      <w:r w:rsidRPr="0083177A">
        <w:rPr>
          <w:sz w:val="24"/>
          <w:szCs w:val="24"/>
        </w:rPr>
        <w:t xml:space="preserve">ая  </w:t>
      </w:r>
      <w:r w:rsidRPr="0083177A">
        <w:rPr>
          <w:sz w:val="24"/>
          <w:szCs w:val="24"/>
          <w:lang w:val="en-US"/>
        </w:rPr>
        <w:t>квалификационн</w:t>
      </w:r>
      <w:r w:rsidRPr="0083177A">
        <w:rPr>
          <w:sz w:val="24"/>
          <w:szCs w:val="24"/>
        </w:rPr>
        <w:t xml:space="preserve">ая  </w:t>
      </w:r>
      <w:r w:rsidRPr="0083177A">
        <w:rPr>
          <w:sz w:val="24"/>
          <w:szCs w:val="24"/>
          <w:lang w:val="en-US"/>
        </w:rPr>
        <w:t>категори</w:t>
      </w:r>
      <w:r w:rsidRPr="0083177A">
        <w:rPr>
          <w:sz w:val="24"/>
          <w:szCs w:val="24"/>
        </w:rPr>
        <w:t>я</w:t>
      </w:r>
      <w:r w:rsidRPr="0083177A">
        <w:rPr>
          <w:sz w:val="24"/>
          <w:szCs w:val="24"/>
          <w:lang w:val="en-US"/>
        </w:rPr>
        <w:t>;</w:t>
      </w:r>
    </w:p>
    <w:p w:rsidR="009B1DB6" w:rsidRPr="0083177A" w:rsidRDefault="009B1DB6" w:rsidP="009B1DB6">
      <w:pPr>
        <w:widowControl/>
        <w:numPr>
          <w:ilvl w:val="0"/>
          <w:numId w:val="23"/>
        </w:numPr>
        <w:autoSpaceDE/>
        <w:autoSpaceDN/>
        <w:ind w:left="780" w:right="180"/>
        <w:contextualSpacing/>
        <w:rPr>
          <w:sz w:val="24"/>
          <w:szCs w:val="24"/>
          <w:lang w:val="en-US"/>
        </w:rPr>
      </w:pPr>
      <w:r w:rsidRPr="0083177A">
        <w:rPr>
          <w:sz w:val="24"/>
          <w:szCs w:val="24"/>
        </w:rPr>
        <w:t>6</w:t>
      </w:r>
      <w:r w:rsidRPr="0083177A">
        <w:rPr>
          <w:sz w:val="24"/>
          <w:szCs w:val="24"/>
          <w:lang w:val="en-US"/>
        </w:rPr>
        <w:t xml:space="preserve"> педагог</w:t>
      </w:r>
      <w:r w:rsidRPr="0083177A">
        <w:rPr>
          <w:sz w:val="24"/>
          <w:szCs w:val="24"/>
        </w:rPr>
        <w:t>ов</w:t>
      </w:r>
      <w:r w:rsidRPr="0083177A">
        <w:rPr>
          <w:sz w:val="24"/>
          <w:szCs w:val="24"/>
          <w:lang w:val="en-US"/>
        </w:rPr>
        <w:t xml:space="preserve"> – перв</w:t>
      </w:r>
      <w:r w:rsidRPr="0083177A">
        <w:rPr>
          <w:sz w:val="24"/>
          <w:szCs w:val="24"/>
        </w:rPr>
        <w:t xml:space="preserve">ая  </w:t>
      </w:r>
      <w:r w:rsidRPr="0083177A">
        <w:rPr>
          <w:sz w:val="24"/>
          <w:szCs w:val="24"/>
          <w:lang w:val="en-US"/>
        </w:rPr>
        <w:t>квалификационн</w:t>
      </w:r>
      <w:r w:rsidRPr="0083177A">
        <w:rPr>
          <w:sz w:val="24"/>
          <w:szCs w:val="24"/>
        </w:rPr>
        <w:t xml:space="preserve">ая </w:t>
      </w:r>
      <w:r w:rsidRPr="0083177A">
        <w:rPr>
          <w:sz w:val="24"/>
          <w:szCs w:val="24"/>
          <w:lang w:val="en-US"/>
        </w:rPr>
        <w:t>категори</w:t>
      </w:r>
      <w:r w:rsidRPr="0083177A">
        <w:rPr>
          <w:sz w:val="24"/>
          <w:szCs w:val="24"/>
        </w:rPr>
        <w:t>я</w:t>
      </w:r>
      <w:r w:rsidRPr="0083177A">
        <w:rPr>
          <w:sz w:val="24"/>
          <w:szCs w:val="24"/>
          <w:lang w:val="en-US"/>
        </w:rPr>
        <w:t>;</w:t>
      </w:r>
    </w:p>
    <w:p w:rsidR="009B1DB6" w:rsidRPr="0083177A" w:rsidRDefault="009B1DB6" w:rsidP="009B1DB6">
      <w:pPr>
        <w:widowControl/>
        <w:numPr>
          <w:ilvl w:val="0"/>
          <w:numId w:val="23"/>
        </w:numPr>
        <w:autoSpaceDE/>
        <w:autoSpaceDN/>
        <w:ind w:left="780" w:right="180"/>
        <w:rPr>
          <w:sz w:val="24"/>
          <w:szCs w:val="24"/>
        </w:rPr>
      </w:pPr>
      <w:r w:rsidRPr="0083177A">
        <w:rPr>
          <w:sz w:val="24"/>
          <w:szCs w:val="24"/>
        </w:rPr>
        <w:t>8  педагогов – аттестованы на соответствие занимаемой должности.</w:t>
      </w:r>
    </w:p>
    <w:p w:rsidR="009B1DB6" w:rsidRPr="0083177A" w:rsidRDefault="009B1DB6" w:rsidP="009B1DB6">
      <w:pPr>
        <w:ind w:firstLine="567"/>
        <w:jc w:val="both"/>
        <w:rPr>
          <w:sz w:val="24"/>
          <w:szCs w:val="24"/>
        </w:rPr>
      </w:pPr>
      <w:r w:rsidRPr="0083177A">
        <w:rPr>
          <w:sz w:val="24"/>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9B1DB6" w:rsidRPr="0083177A" w:rsidRDefault="009B1DB6" w:rsidP="009B1DB6">
      <w:pPr>
        <w:widowControl/>
        <w:numPr>
          <w:ilvl w:val="0"/>
          <w:numId w:val="4"/>
        </w:numPr>
        <w:tabs>
          <w:tab w:val="clear" w:pos="720"/>
          <w:tab w:val="num" w:pos="0"/>
        </w:tabs>
        <w:autoSpaceDE/>
        <w:autoSpaceDN/>
        <w:spacing w:before="100" w:beforeAutospacing="1" w:after="100" w:afterAutospacing="1"/>
        <w:ind w:left="0" w:right="180" w:firstLine="426"/>
        <w:contextualSpacing/>
        <w:jc w:val="both"/>
        <w:rPr>
          <w:sz w:val="24"/>
          <w:szCs w:val="24"/>
        </w:rPr>
      </w:pPr>
      <w:r w:rsidRPr="0083177A">
        <w:rPr>
          <w:sz w:val="24"/>
          <w:szCs w:val="24"/>
        </w:rPr>
        <w:t>образовательная деятельность в Школе обеспечена квалифицированным профессиональным педагогическим составом;</w:t>
      </w:r>
    </w:p>
    <w:p w:rsidR="009B1DB6" w:rsidRDefault="009B1DB6" w:rsidP="009B1DB6">
      <w:pPr>
        <w:widowControl/>
        <w:numPr>
          <w:ilvl w:val="0"/>
          <w:numId w:val="4"/>
        </w:numPr>
        <w:tabs>
          <w:tab w:val="clear" w:pos="720"/>
          <w:tab w:val="num" w:pos="0"/>
        </w:tabs>
        <w:autoSpaceDE/>
        <w:autoSpaceDN/>
        <w:spacing w:before="100" w:beforeAutospacing="1" w:after="100" w:afterAutospacing="1"/>
        <w:ind w:left="0" w:right="180" w:firstLine="426"/>
        <w:jc w:val="both"/>
        <w:rPr>
          <w:sz w:val="24"/>
          <w:szCs w:val="24"/>
        </w:rPr>
      </w:pPr>
      <w:r w:rsidRPr="0083177A">
        <w:rPr>
          <w:sz w:val="24"/>
          <w:szCs w:val="24"/>
        </w:rPr>
        <w:t>кадровый потенциал Школы динамично развивается на основе целенаправленной работы по повышению квалификации педагогов.</w:t>
      </w:r>
    </w:p>
    <w:p w:rsidR="00A75EC9" w:rsidRPr="00A75EC9" w:rsidRDefault="00A75EC9" w:rsidP="00A75EC9">
      <w:pPr>
        <w:widowControl/>
        <w:autoSpaceDE/>
        <w:autoSpaceDN/>
        <w:spacing w:before="100" w:beforeAutospacing="1" w:after="100" w:afterAutospacing="1"/>
        <w:ind w:left="426" w:right="180"/>
        <w:jc w:val="both"/>
        <w:rPr>
          <w:b/>
          <w:sz w:val="24"/>
          <w:szCs w:val="24"/>
        </w:rPr>
      </w:pPr>
      <w:r w:rsidRPr="00A75EC9">
        <w:rPr>
          <w:b/>
          <w:sz w:val="24"/>
          <w:szCs w:val="24"/>
        </w:rPr>
        <w:t>Курсовая подготовка</w:t>
      </w:r>
    </w:p>
    <w:p w:rsidR="009B1DB6" w:rsidRPr="0083177A" w:rsidRDefault="009B1DB6" w:rsidP="009B1DB6">
      <w:pPr>
        <w:ind w:firstLine="567"/>
        <w:jc w:val="both"/>
        <w:rPr>
          <w:sz w:val="24"/>
          <w:szCs w:val="24"/>
        </w:rPr>
      </w:pPr>
      <w:r w:rsidRPr="0083177A">
        <w:rPr>
          <w:sz w:val="24"/>
          <w:szCs w:val="24"/>
        </w:rPr>
        <w:t>Важным направлением методической работы в школе  являлось постоянное повышение квалификации педагогических работников.</w:t>
      </w:r>
    </w:p>
    <w:p w:rsidR="009B1DB6" w:rsidRPr="0083177A" w:rsidRDefault="009B1DB6" w:rsidP="009B1DB6">
      <w:pPr>
        <w:ind w:firstLine="567"/>
        <w:jc w:val="both"/>
        <w:rPr>
          <w:sz w:val="24"/>
          <w:szCs w:val="24"/>
        </w:rPr>
      </w:pPr>
      <w:r w:rsidRPr="0083177A">
        <w:rPr>
          <w:sz w:val="24"/>
          <w:szCs w:val="24"/>
        </w:rPr>
        <w:t xml:space="preserve"> Ведущими формами повышения уровня педагогического мастерства являлись курсовая переподготовка, аттестация, самообразование, изучение передового опыта коллег,  конкурсы профессионального мастерства учителя, участие в работе районных методических объединений.</w:t>
      </w:r>
    </w:p>
    <w:p w:rsidR="009B1DB6" w:rsidRDefault="009B1DB6" w:rsidP="00A75EC9">
      <w:pPr>
        <w:pStyle w:val="af1"/>
        <w:tabs>
          <w:tab w:val="left" w:pos="567"/>
        </w:tabs>
        <w:ind w:left="0" w:firstLine="567"/>
        <w:jc w:val="both"/>
      </w:pPr>
      <w:r w:rsidRPr="00A75EC9">
        <w:t>Учеба на курсах повышения квалификации</w:t>
      </w:r>
      <w:r w:rsidRPr="0083177A">
        <w:t xml:space="preserve"> проходила в целях совершенствования, обогащения профессиональных знаний, изучения достижений современной науки, актуального и новаторского опыта.</w:t>
      </w:r>
    </w:p>
    <w:p w:rsidR="00A75EC9" w:rsidRPr="00A75EC9" w:rsidRDefault="00A75EC9" w:rsidP="00A75EC9">
      <w:pPr>
        <w:widowControl/>
        <w:autoSpaceDE/>
        <w:autoSpaceDN/>
        <w:ind w:firstLine="709"/>
        <w:jc w:val="both"/>
        <w:rPr>
          <w:sz w:val="24"/>
          <w:szCs w:val="24"/>
        </w:rPr>
      </w:pPr>
      <w:r w:rsidRPr="00A75EC9">
        <w:rPr>
          <w:sz w:val="24"/>
          <w:szCs w:val="24"/>
        </w:rPr>
        <w:t>С целью реализации ФОП в план непрерывного профессионального образования педагогичес</w:t>
      </w:r>
      <w:r>
        <w:rPr>
          <w:sz w:val="24"/>
          <w:szCs w:val="24"/>
        </w:rPr>
        <w:t>ких и управленческих кадров в МОУ «СОШ №8 с. Горькая Балка</w:t>
      </w:r>
      <w:r w:rsidRPr="00A75EC9">
        <w:rPr>
          <w:sz w:val="24"/>
          <w:szCs w:val="24"/>
        </w:rPr>
        <w:t>» в 2023 году проведены мероприятия по повышению профессиональных компетенций педагогов для работы по федеральным рабочим программам. Организовано повышение квалификации педагогов для успешного внедрения федеральных образовательных программ в школе.</w:t>
      </w:r>
    </w:p>
    <w:p w:rsidR="009B1DB6" w:rsidRDefault="009B1DB6" w:rsidP="00A75EC9">
      <w:pPr>
        <w:tabs>
          <w:tab w:val="left" w:pos="567"/>
        </w:tabs>
        <w:ind w:firstLine="567"/>
        <w:jc w:val="both"/>
        <w:rPr>
          <w:sz w:val="24"/>
          <w:szCs w:val="24"/>
        </w:rPr>
      </w:pPr>
      <w:r w:rsidRPr="0083177A">
        <w:rPr>
          <w:sz w:val="24"/>
          <w:szCs w:val="24"/>
        </w:rPr>
        <w:t xml:space="preserve">98% педагогов прошли курсы повышения квалификации по различным темам в дистанционно-очном формате  в объеме от 24  до 108  часов. </w:t>
      </w:r>
    </w:p>
    <w:p w:rsidR="00A75EC9" w:rsidRPr="00A75EC9" w:rsidRDefault="00A75EC9" w:rsidP="009B1DB6">
      <w:pPr>
        <w:tabs>
          <w:tab w:val="left" w:pos="567"/>
        </w:tabs>
        <w:ind w:firstLine="567"/>
        <w:jc w:val="both"/>
        <w:rPr>
          <w:b/>
          <w:sz w:val="24"/>
          <w:szCs w:val="24"/>
        </w:rPr>
      </w:pPr>
      <w:r w:rsidRPr="00A75EC9">
        <w:rPr>
          <w:b/>
          <w:sz w:val="24"/>
          <w:szCs w:val="24"/>
        </w:rPr>
        <w:t>ИКТ - компетенции</w:t>
      </w:r>
    </w:p>
    <w:p w:rsidR="009B1DB6" w:rsidRPr="0083177A" w:rsidRDefault="009B1DB6" w:rsidP="009B1DB6">
      <w:pPr>
        <w:widowControl/>
        <w:autoSpaceDE/>
        <w:autoSpaceDN/>
        <w:ind w:firstLine="567"/>
        <w:jc w:val="both"/>
        <w:rPr>
          <w:sz w:val="24"/>
          <w:szCs w:val="24"/>
        </w:rPr>
      </w:pPr>
      <w:r w:rsidRPr="0083177A">
        <w:rPr>
          <w:sz w:val="24"/>
          <w:szCs w:val="24"/>
        </w:rPr>
        <w:t>В 2022 году анализ занятий урочной и внеурочной деятельности, показал, что 10 процентов педагогов начальной, 12  процентов – основной, 5 процентов – средней школы и 8  процентов педагогов дополнительного образования нуждались в совершенствовании ИКТ-компетенций, а более 24 процентов всех учителей считали, что им не хватает компетенций для реализации обновленных ФГОС и ФОП.</w:t>
      </w:r>
    </w:p>
    <w:p w:rsidR="009B1DB6" w:rsidRPr="0083177A" w:rsidRDefault="009B1DB6" w:rsidP="009B1DB6">
      <w:pPr>
        <w:widowControl/>
        <w:autoSpaceDE/>
        <w:autoSpaceDN/>
        <w:ind w:firstLine="567"/>
        <w:jc w:val="both"/>
        <w:rPr>
          <w:sz w:val="24"/>
          <w:szCs w:val="24"/>
        </w:rPr>
      </w:pPr>
      <w:r w:rsidRPr="0083177A">
        <w:rPr>
          <w:sz w:val="24"/>
          <w:szCs w:val="24"/>
        </w:rPr>
        <w:t xml:space="preserve">Аналогичное исследование в 2023 году показало, что за год данные значительно улучшились: 5 процентов педагогов начальной, 2 процентов – основной, 2 процентов – средней школы и 3 процентов педагогов дополнительного образования нуждаются в совершенствовании ИКТ-компетенций, и только 5 процентов всех учителей считают, что им не хватает компетенций для реализации обновленных ФГОС и ФОП. При этом стоит </w:t>
      </w:r>
    </w:p>
    <w:p w:rsidR="009B1DB6" w:rsidRDefault="009B1DB6" w:rsidP="009B1DB6">
      <w:pPr>
        <w:widowControl/>
        <w:autoSpaceDE/>
        <w:autoSpaceDN/>
        <w:ind w:firstLine="567"/>
        <w:jc w:val="both"/>
        <w:rPr>
          <w:sz w:val="24"/>
          <w:szCs w:val="24"/>
        </w:rPr>
      </w:pPr>
      <w:r w:rsidRPr="0083177A">
        <w:rPr>
          <w:sz w:val="24"/>
          <w:szCs w:val="24"/>
        </w:rPr>
        <w:t>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обновленных ФГОС и ФОП, совершенствованию ИКТ-компетенций.</w:t>
      </w:r>
    </w:p>
    <w:p w:rsidR="007E0A5D" w:rsidRDefault="007E0A5D" w:rsidP="009B1DB6">
      <w:pPr>
        <w:widowControl/>
        <w:autoSpaceDE/>
        <w:autoSpaceDN/>
        <w:ind w:firstLine="567"/>
        <w:jc w:val="both"/>
        <w:rPr>
          <w:b/>
          <w:sz w:val="24"/>
          <w:szCs w:val="24"/>
        </w:rPr>
      </w:pPr>
    </w:p>
    <w:p w:rsidR="007E0A5D" w:rsidRPr="007E0A5D" w:rsidRDefault="007E0A5D" w:rsidP="007E0A5D">
      <w:pPr>
        <w:widowControl/>
        <w:autoSpaceDE/>
        <w:autoSpaceDN/>
        <w:ind w:firstLine="567"/>
        <w:jc w:val="both"/>
        <w:rPr>
          <w:b/>
          <w:sz w:val="24"/>
          <w:szCs w:val="24"/>
        </w:rPr>
      </w:pPr>
      <w:r w:rsidRPr="007E0A5D">
        <w:rPr>
          <w:b/>
          <w:sz w:val="24"/>
          <w:szCs w:val="24"/>
        </w:rPr>
        <w:t>Работа по функциональной грамотности</w:t>
      </w:r>
      <w:r>
        <w:rPr>
          <w:b/>
          <w:sz w:val="24"/>
          <w:szCs w:val="24"/>
        </w:rPr>
        <w:t>.</w:t>
      </w:r>
    </w:p>
    <w:p w:rsidR="009B1DB6" w:rsidRPr="007E0A5D" w:rsidRDefault="009B1DB6" w:rsidP="007E0A5D">
      <w:pPr>
        <w:widowControl/>
        <w:autoSpaceDE/>
        <w:autoSpaceDN/>
        <w:ind w:firstLine="709"/>
        <w:jc w:val="both"/>
        <w:rPr>
          <w:sz w:val="24"/>
          <w:szCs w:val="24"/>
        </w:rPr>
      </w:pPr>
      <w:r w:rsidRPr="0083177A">
        <w:rPr>
          <w:color w:val="9BBB59"/>
          <w:sz w:val="24"/>
          <w:szCs w:val="24"/>
        </w:rPr>
        <w:t xml:space="preserve"> </w:t>
      </w:r>
      <w:r w:rsidRPr="007E0A5D">
        <w:rPr>
          <w:sz w:val="24"/>
          <w:szCs w:val="24"/>
        </w:rPr>
        <w:t xml:space="preserve">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w:t>
      </w:r>
      <w:r w:rsidRPr="007E0A5D">
        <w:rPr>
          <w:sz w:val="24"/>
          <w:szCs w:val="24"/>
        </w:rPr>
        <w:lastRenderedPageBreak/>
        <w:t>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 Так, 100 процентов понимают значимость применения такого формата заданий, 80 процентов педагогов не испытывают затруднений в подборе заданий, 20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w:t>
      </w:r>
      <w:r w:rsidR="009717DF">
        <w:rPr>
          <w:sz w:val="24"/>
          <w:szCs w:val="24"/>
        </w:rPr>
        <w:t>зования педагогических кадров МОУ «СОШ №8 с. Горькая Балка</w:t>
      </w:r>
      <w:r w:rsidRPr="007E0A5D">
        <w:rPr>
          <w:sz w:val="24"/>
          <w:szCs w:val="24"/>
        </w:rPr>
        <w:t>»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w:t>
      </w:r>
    </w:p>
    <w:p w:rsidR="00BF5D1C" w:rsidRPr="0083177A" w:rsidRDefault="00BF5D1C" w:rsidP="00AF4DAA">
      <w:pPr>
        <w:rPr>
          <w:b/>
          <w:bCs/>
          <w:color w:val="222222"/>
          <w:sz w:val="24"/>
          <w:szCs w:val="24"/>
        </w:rPr>
      </w:pPr>
    </w:p>
    <w:p w:rsidR="00BF5D1C" w:rsidRPr="0083177A" w:rsidRDefault="00BF5D1C" w:rsidP="00AF4DAA">
      <w:pPr>
        <w:rPr>
          <w:b/>
          <w:bCs/>
          <w:color w:val="222222"/>
          <w:sz w:val="24"/>
          <w:szCs w:val="24"/>
        </w:rPr>
      </w:pPr>
    </w:p>
    <w:p w:rsidR="00155EF4" w:rsidRPr="0083177A" w:rsidRDefault="00155EF4" w:rsidP="00155EF4">
      <w:pPr>
        <w:rPr>
          <w:b/>
          <w:bCs/>
          <w:sz w:val="24"/>
          <w:szCs w:val="24"/>
        </w:rPr>
      </w:pPr>
    </w:p>
    <w:p w:rsidR="00155EF4" w:rsidRPr="0083177A" w:rsidRDefault="00155EF4" w:rsidP="00765752">
      <w:pPr>
        <w:jc w:val="center"/>
        <w:rPr>
          <w:b/>
          <w:bCs/>
          <w:sz w:val="24"/>
          <w:szCs w:val="24"/>
        </w:rPr>
      </w:pPr>
      <w:r w:rsidRPr="0083177A">
        <w:rPr>
          <w:b/>
          <w:bCs/>
          <w:color w:val="222222"/>
          <w:sz w:val="24"/>
          <w:szCs w:val="24"/>
        </w:rPr>
        <w:t>VII</w:t>
      </w:r>
      <w:r w:rsidRPr="0083177A">
        <w:rPr>
          <w:b/>
          <w:bCs/>
          <w:color w:val="000000"/>
          <w:sz w:val="24"/>
          <w:szCs w:val="24"/>
        </w:rPr>
        <w:t>. КАЧЕСТВО</w:t>
      </w:r>
      <w:r w:rsidRPr="0083177A">
        <w:rPr>
          <w:b/>
          <w:bCs/>
          <w:color w:val="000000"/>
          <w:sz w:val="24"/>
          <w:szCs w:val="24"/>
          <w:lang w:val="en-US"/>
        </w:rPr>
        <w:t> </w:t>
      </w:r>
      <w:r w:rsidRPr="0083177A">
        <w:rPr>
          <w:b/>
          <w:bCs/>
          <w:color w:val="000000"/>
          <w:sz w:val="24"/>
          <w:szCs w:val="24"/>
        </w:rPr>
        <w:t>УЧЕБНО-МЕТОДИЧЕСКОГО  И БИБЛИОТЕЧНО_ИНФОРМАЦИОННОГО ОБЕСПЕЧЕНИЯ</w:t>
      </w:r>
    </w:p>
    <w:p w:rsidR="00155EF4" w:rsidRPr="0083177A" w:rsidRDefault="00765752" w:rsidP="00765752">
      <w:pPr>
        <w:tabs>
          <w:tab w:val="left" w:pos="1177"/>
        </w:tabs>
        <w:rPr>
          <w:b/>
          <w:bCs/>
          <w:color w:val="FF0000"/>
          <w:sz w:val="24"/>
          <w:szCs w:val="24"/>
        </w:rPr>
      </w:pPr>
      <w:r>
        <w:rPr>
          <w:b/>
          <w:bCs/>
          <w:color w:val="FF0000"/>
          <w:sz w:val="24"/>
          <w:szCs w:val="24"/>
        </w:rPr>
        <w:tab/>
      </w:r>
    </w:p>
    <w:p w:rsidR="00155EF4" w:rsidRPr="0083177A" w:rsidRDefault="00155EF4" w:rsidP="00155EF4">
      <w:pPr>
        <w:rPr>
          <w:b/>
          <w:bCs/>
          <w:color w:val="FF0000"/>
          <w:sz w:val="24"/>
          <w:szCs w:val="24"/>
        </w:rPr>
      </w:pPr>
    </w:p>
    <w:p w:rsidR="00155EF4" w:rsidRPr="0083177A" w:rsidRDefault="00155EF4" w:rsidP="00155EF4">
      <w:pPr>
        <w:ind w:firstLine="567"/>
        <w:rPr>
          <w:sz w:val="24"/>
          <w:szCs w:val="24"/>
        </w:rPr>
      </w:pPr>
      <w:r w:rsidRPr="0083177A">
        <w:rPr>
          <w:sz w:val="24"/>
          <w:szCs w:val="24"/>
        </w:rPr>
        <w:t>Общая характеристика:</w:t>
      </w:r>
    </w:p>
    <w:p w:rsidR="00155EF4" w:rsidRPr="0083177A" w:rsidRDefault="00155EF4" w:rsidP="00155EF4">
      <w:pPr>
        <w:widowControl/>
        <w:numPr>
          <w:ilvl w:val="0"/>
          <w:numId w:val="7"/>
        </w:numPr>
        <w:tabs>
          <w:tab w:val="clear" w:pos="720"/>
          <w:tab w:val="num" w:pos="0"/>
        </w:tabs>
        <w:autoSpaceDE/>
        <w:spacing w:before="100" w:beforeAutospacing="1" w:after="100" w:afterAutospacing="1"/>
        <w:ind w:left="0" w:right="180" w:firstLine="426"/>
        <w:contextualSpacing/>
        <w:rPr>
          <w:sz w:val="24"/>
          <w:szCs w:val="24"/>
        </w:rPr>
      </w:pPr>
      <w:r w:rsidRPr="0083177A">
        <w:rPr>
          <w:sz w:val="24"/>
          <w:szCs w:val="24"/>
        </w:rPr>
        <w:t>объем библиотечного фонда —   6270  единиц;</w:t>
      </w:r>
    </w:p>
    <w:p w:rsidR="00155EF4" w:rsidRPr="0083177A" w:rsidRDefault="00155EF4" w:rsidP="00155EF4">
      <w:pPr>
        <w:widowControl/>
        <w:numPr>
          <w:ilvl w:val="0"/>
          <w:numId w:val="7"/>
        </w:numPr>
        <w:tabs>
          <w:tab w:val="clear" w:pos="720"/>
          <w:tab w:val="num" w:pos="0"/>
        </w:tabs>
        <w:autoSpaceDE/>
        <w:spacing w:before="100" w:beforeAutospacing="1" w:after="100" w:afterAutospacing="1"/>
        <w:ind w:left="0" w:right="180" w:firstLine="426"/>
        <w:contextualSpacing/>
        <w:rPr>
          <w:sz w:val="24"/>
          <w:szCs w:val="24"/>
        </w:rPr>
      </w:pPr>
      <w:r w:rsidRPr="0083177A">
        <w:rPr>
          <w:sz w:val="24"/>
          <w:szCs w:val="24"/>
        </w:rPr>
        <w:t>книгообеспеченность — 100 процентов;</w:t>
      </w:r>
    </w:p>
    <w:p w:rsidR="00155EF4" w:rsidRPr="0083177A" w:rsidRDefault="00155EF4" w:rsidP="00155EF4">
      <w:pPr>
        <w:widowControl/>
        <w:numPr>
          <w:ilvl w:val="0"/>
          <w:numId w:val="7"/>
        </w:numPr>
        <w:autoSpaceDE/>
        <w:autoSpaceDN/>
        <w:ind w:right="-427"/>
        <w:jc w:val="both"/>
        <w:rPr>
          <w:color w:val="222222"/>
          <w:sz w:val="24"/>
          <w:szCs w:val="24"/>
        </w:rPr>
      </w:pPr>
      <w:r w:rsidRPr="0083177A">
        <w:rPr>
          <w:color w:val="222222"/>
          <w:sz w:val="24"/>
          <w:szCs w:val="24"/>
        </w:rPr>
        <w:t>обращаемость — 4278 единиц в год;</w:t>
      </w:r>
    </w:p>
    <w:p w:rsidR="00155EF4" w:rsidRPr="0083177A" w:rsidRDefault="00155EF4" w:rsidP="00155EF4">
      <w:pPr>
        <w:widowControl/>
        <w:numPr>
          <w:ilvl w:val="0"/>
          <w:numId w:val="7"/>
        </w:numPr>
        <w:tabs>
          <w:tab w:val="clear" w:pos="720"/>
          <w:tab w:val="num" w:pos="0"/>
        </w:tabs>
        <w:autoSpaceDE/>
        <w:spacing w:before="100" w:beforeAutospacing="1" w:after="100" w:afterAutospacing="1"/>
        <w:ind w:left="0" w:right="180" w:firstLine="426"/>
        <w:rPr>
          <w:sz w:val="24"/>
          <w:szCs w:val="24"/>
        </w:rPr>
      </w:pPr>
      <w:r w:rsidRPr="0083177A">
        <w:rPr>
          <w:sz w:val="24"/>
          <w:szCs w:val="24"/>
        </w:rPr>
        <w:t>объем учебного фонда — 5308  единиц.</w:t>
      </w:r>
    </w:p>
    <w:p w:rsidR="00155EF4" w:rsidRPr="0083177A" w:rsidRDefault="00155EF4" w:rsidP="00155EF4">
      <w:pPr>
        <w:jc w:val="center"/>
        <w:rPr>
          <w:sz w:val="24"/>
          <w:szCs w:val="24"/>
        </w:rPr>
      </w:pPr>
      <w:r w:rsidRPr="0083177A">
        <w:rPr>
          <w:sz w:val="24"/>
          <w:szCs w:val="24"/>
        </w:rPr>
        <w:t>Фонд библиотеки формируется за счет федерального, краевого бюджетов.</w:t>
      </w:r>
    </w:p>
    <w:p w:rsidR="00155EF4" w:rsidRPr="0083177A" w:rsidRDefault="00155EF4" w:rsidP="00155EF4">
      <w:pPr>
        <w:jc w:val="center"/>
        <w:rPr>
          <w:sz w:val="24"/>
          <w:szCs w:val="24"/>
        </w:rPr>
      </w:pPr>
      <w:r w:rsidRPr="0083177A">
        <w:rPr>
          <w:sz w:val="24"/>
          <w:szCs w:val="24"/>
        </w:rPr>
        <w:t>Состав фонда и его использование</w:t>
      </w:r>
    </w:p>
    <w:tbl>
      <w:tblPr>
        <w:tblW w:w="0" w:type="auto"/>
        <w:jc w:val="center"/>
        <w:tblInd w:w="-435" w:type="dxa"/>
        <w:tblLook w:val="0600"/>
      </w:tblPr>
      <w:tblGrid>
        <w:gridCol w:w="491"/>
        <w:gridCol w:w="2552"/>
        <w:gridCol w:w="2976"/>
        <w:gridCol w:w="2903"/>
      </w:tblGrid>
      <w:tr w:rsidR="00155EF4" w:rsidRPr="0083177A" w:rsidTr="0083177A">
        <w:trPr>
          <w:jc w:val="center"/>
        </w:trPr>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5EF4" w:rsidRPr="0083177A" w:rsidRDefault="00155EF4" w:rsidP="0083177A">
            <w:pPr>
              <w:rPr>
                <w:sz w:val="24"/>
                <w:szCs w:val="24"/>
              </w:rPr>
            </w:pPr>
            <w:r w:rsidRPr="0083177A">
              <w:rPr>
                <w:sz w:val="24"/>
                <w:szCs w:val="24"/>
              </w:rPr>
              <w:t>№</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5EF4" w:rsidRPr="0083177A" w:rsidRDefault="00155EF4" w:rsidP="0083177A">
            <w:pPr>
              <w:rPr>
                <w:sz w:val="24"/>
                <w:szCs w:val="24"/>
              </w:rPr>
            </w:pPr>
            <w:r w:rsidRPr="0083177A">
              <w:rPr>
                <w:sz w:val="24"/>
                <w:szCs w:val="24"/>
              </w:rPr>
              <w:t>Вид литературы</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5EF4" w:rsidRPr="0083177A" w:rsidRDefault="00155EF4" w:rsidP="0083177A">
            <w:pPr>
              <w:rPr>
                <w:sz w:val="24"/>
                <w:szCs w:val="24"/>
              </w:rPr>
            </w:pPr>
            <w:r w:rsidRPr="0083177A">
              <w:rPr>
                <w:sz w:val="24"/>
                <w:szCs w:val="24"/>
              </w:rPr>
              <w:t>Количество единиц в фонде</w:t>
            </w:r>
          </w:p>
        </w:tc>
        <w:tc>
          <w:tcPr>
            <w:tcW w:w="2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5EF4" w:rsidRPr="0083177A" w:rsidRDefault="00155EF4" w:rsidP="0083177A">
            <w:pPr>
              <w:rPr>
                <w:sz w:val="24"/>
                <w:szCs w:val="24"/>
              </w:rPr>
            </w:pPr>
            <w:r w:rsidRPr="0083177A">
              <w:rPr>
                <w:sz w:val="24"/>
                <w:szCs w:val="24"/>
              </w:rPr>
              <w:t>Сколько экземпляров</w:t>
            </w:r>
            <w:r w:rsidRPr="0083177A">
              <w:rPr>
                <w:sz w:val="24"/>
                <w:szCs w:val="24"/>
              </w:rPr>
              <w:br/>
              <w:t>выдавалось за год</w:t>
            </w:r>
          </w:p>
        </w:tc>
      </w:tr>
      <w:tr w:rsidR="00155EF4" w:rsidRPr="0083177A" w:rsidTr="0083177A">
        <w:trPr>
          <w:jc w:val="center"/>
        </w:trPr>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5EF4" w:rsidRPr="0083177A" w:rsidRDefault="00155EF4" w:rsidP="0083177A">
            <w:pPr>
              <w:rPr>
                <w:sz w:val="24"/>
                <w:szCs w:val="24"/>
              </w:rPr>
            </w:pPr>
            <w:r w:rsidRPr="0083177A">
              <w:rPr>
                <w:sz w:val="24"/>
                <w:szCs w:val="24"/>
              </w:rPr>
              <w:t>1</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5EF4" w:rsidRPr="0083177A" w:rsidRDefault="00155EF4" w:rsidP="0083177A">
            <w:pPr>
              <w:rPr>
                <w:sz w:val="24"/>
                <w:szCs w:val="24"/>
              </w:rPr>
            </w:pPr>
            <w:r w:rsidRPr="0083177A">
              <w:rPr>
                <w:sz w:val="24"/>
                <w:szCs w:val="24"/>
              </w:rPr>
              <w:t>Учебная</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5EF4" w:rsidRPr="0083177A" w:rsidRDefault="00155EF4" w:rsidP="0083177A">
            <w:pPr>
              <w:rPr>
                <w:sz w:val="24"/>
                <w:szCs w:val="24"/>
              </w:rPr>
            </w:pPr>
            <w:r w:rsidRPr="0083177A">
              <w:rPr>
                <w:sz w:val="24"/>
                <w:szCs w:val="24"/>
              </w:rPr>
              <w:t>6270</w:t>
            </w:r>
          </w:p>
        </w:tc>
        <w:tc>
          <w:tcPr>
            <w:tcW w:w="2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5EF4" w:rsidRPr="0083177A" w:rsidRDefault="00155EF4" w:rsidP="0083177A">
            <w:pPr>
              <w:rPr>
                <w:sz w:val="24"/>
                <w:szCs w:val="24"/>
              </w:rPr>
            </w:pPr>
            <w:r w:rsidRPr="0083177A">
              <w:rPr>
                <w:sz w:val="24"/>
                <w:szCs w:val="24"/>
              </w:rPr>
              <w:t>2123</w:t>
            </w:r>
          </w:p>
        </w:tc>
      </w:tr>
      <w:tr w:rsidR="00155EF4" w:rsidRPr="0083177A" w:rsidTr="0083177A">
        <w:trPr>
          <w:jc w:val="center"/>
        </w:trPr>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5EF4" w:rsidRPr="0083177A" w:rsidRDefault="00155EF4" w:rsidP="0083177A">
            <w:pPr>
              <w:rPr>
                <w:sz w:val="24"/>
                <w:szCs w:val="24"/>
              </w:rPr>
            </w:pPr>
            <w:r w:rsidRPr="0083177A">
              <w:rPr>
                <w:sz w:val="24"/>
                <w:szCs w:val="24"/>
              </w:rPr>
              <w:t>2</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5EF4" w:rsidRPr="0083177A" w:rsidRDefault="00155EF4" w:rsidP="0083177A">
            <w:pPr>
              <w:rPr>
                <w:sz w:val="24"/>
                <w:szCs w:val="24"/>
              </w:rPr>
            </w:pPr>
            <w:r w:rsidRPr="0083177A">
              <w:rPr>
                <w:sz w:val="24"/>
                <w:szCs w:val="24"/>
              </w:rPr>
              <w:t>Педагогическая</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5EF4" w:rsidRPr="0083177A" w:rsidRDefault="00155EF4" w:rsidP="0083177A">
            <w:pPr>
              <w:rPr>
                <w:sz w:val="24"/>
                <w:szCs w:val="24"/>
              </w:rPr>
            </w:pPr>
            <w:r w:rsidRPr="0083177A">
              <w:rPr>
                <w:sz w:val="24"/>
                <w:szCs w:val="24"/>
              </w:rPr>
              <w:t>606</w:t>
            </w:r>
          </w:p>
        </w:tc>
        <w:tc>
          <w:tcPr>
            <w:tcW w:w="2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5EF4" w:rsidRPr="0083177A" w:rsidRDefault="00155EF4" w:rsidP="0083177A">
            <w:pPr>
              <w:rPr>
                <w:sz w:val="24"/>
                <w:szCs w:val="24"/>
              </w:rPr>
            </w:pPr>
            <w:r w:rsidRPr="0083177A">
              <w:rPr>
                <w:sz w:val="24"/>
                <w:szCs w:val="24"/>
              </w:rPr>
              <w:t>415</w:t>
            </w:r>
          </w:p>
        </w:tc>
      </w:tr>
      <w:tr w:rsidR="00155EF4" w:rsidRPr="0083177A" w:rsidTr="0083177A">
        <w:trPr>
          <w:jc w:val="center"/>
        </w:trPr>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5EF4" w:rsidRPr="0083177A" w:rsidRDefault="00155EF4" w:rsidP="0083177A">
            <w:pPr>
              <w:rPr>
                <w:sz w:val="24"/>
                <w:szCs w:val="24"/>
              </w:rPr>
            </w:pPr>
            <w:r w:rsidRPr="0083177A">
              <w:rPr>
                <w:sz w:val="24"/>
                <w:szCs w:val="24"/>
              </w:rPr>
              <w:t>3</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5EF4" w:rsidRPr="0083177A" w:rsidRDefault="00155EF4" w:rsidP="0083177A">
            <w:pPr>
              <w:rPr>
                <w:sz w:val="24"/>
                <w:szCs w:val="24"/>
              </w:rPr>
            </w:pPr>
            <w:r w:rsidRPr="0083177A">
              <w:rPr>
                <w:sz w:val="24"/>
                <w:szCs w:val="24"/>
              </w:rPr>
              <w:t>Художественная</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5EF4" w:rsidRPr="0083177A" w:rsidRDefault="00155EF4" w:rsidP="0083177A">
            <w:pPr>
              <w:rPr>
                <w:sz w:val="24"/>
                <w:szCs w:val="24"/>
              </w:rPr>
            </w:pPr>
            <w:r w:rsidRPr="0083177A">
              <w:rPr>
                <w:sz w:val="24"/>
                <w:szCs w:val="24"/>
              </w:rPr>
              <w:t>962</w:t>
            </w:r>
          </w:p>
        </w:tc>
        <w:tc>
          <w:tcPr>
            <w:tcW w:w="2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5EF4" w:rsidRPr="0083177A" w:rsidRDefault="00155EF4" w:rsidP="0083177A">
            <w:pPr>
              <w:rPr>
                <w:sz w:val="24"/>
                <w:szCs w:val="24"/>
              </w:rPr>
            </w:pPr>
            <w:r w:rsidRPr="0083177A">
              <w:rPr>
                <w:sz w:val="24"/>
                <w:szCs w:val="24"/>
              </w:rPr>
              <w:t>851</w:t>
            </w:r>
          </w:p>
        </w:tc>
      </w:tr>
      <w:tr w:rsidR="00155EF4" w:rsidRPr="0083177A" w:rsidTr="0083177A">
        <w:trPr>
          <w:jc w:val="center"/>
        </w:trPr>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5EF4" w:rsidRPr="0083177A" w:rsidRDefault="00155EF4" w:rsidP="0083177A">
            <w:pPr>
              <w:rPr>
                <w:sz w:val="24"/>
                <w:szCs w:val="24"/>
              </w:rPr>
            </w:pPr>
            <w:r w:rsidRPr="0083177A">
              <w:rPr>
                <w:sz w:val="24"/>
                <w:szCs w:val="24"/>
              </w:rPr>
              <w:t>4</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5EF4" w:rsidRPr="0083177A" w:rsidRDefault="00155EF4" w:rsidP="0083177A">
            <w:pPr>
              <w:rPr>
                <w:sz w:val="24"/>
                <w:szCs w:val="24"/>
              </w:rPr>
            </w:pPr>
            <w:r w:rsidRPr="0083177A">
              <w:rPr>
                <w:sz w:val="24"/>
                <w:szCs w:val="24"/>
              </w:rPr>
              <w:t>Справочная</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5EF4" w:rsidRPr="0083177A" w:rsidRDefault="00155EF4" w:rsidP="0083177A">
            <w:pPr>
              <w:rPr>
                <w:sz w:val="24"/>
                <w:szCs w:val="24"/>
              </w:rPr>
            </w:pPr>
            <w:r w:rsidRPr="0083177A">
              <w:rPr>
                <w:sz w:val="24"/>
                <w:szCs w:val="24"/>
              </w:rPr>
              <w:t>259</w:t>
            </w:r>
          </w:p>
        </w:tc>
        <w:tc>
          <w:tcPr>
            <w:tcW w:w="2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5EF4" w:rsidRPr="0083177A" w:rsidRDefault="00155EF4" w:rsidP="0083177A">
            <w:pPr>
              <w:rPr>
                <w:sz w:val="24"/>
                <w:szCs w:val="24"/>
              </w:rPr>
            </w:pPr>
            <w:r w:rsidRPr="0083177A">
              <w:rPr>
                <w:sz w:val="24"/>
                <w:szCs w:val="24"/>
              </w:rPr>
              <w:t>123</w:t>
            </w:r>
          </w:p>
        </w:tc>
      </w:tr>
    </w:tbl>
    <w:p w:rsidR="00155EF4" w:rsidRPr="0083177A" w:rsidRDefault="00155EF4" w:rsidP="00155EF4">
      <w:pPr>
        <w:rPr>
          <w:sz w:val="24"/>
          <w:szCs w:val="24"/>
        </w:rPr>
      </w:pPr>
    </w:p>
    <w:p w:rsidR="00155EF4" w:rsidRPr="0083177A" w:rsidRDefault="00155EF4" w:rsidP="00155EF4">
      <w:pPr>
        <w:ind w:firstLine="567"/>
        <w:jc w:val="both"/>
        <w:rPr>
          <w:sz w:val="24"/>
          <w:szCs w:val="24"/>
        </w:rPr>
      </w:pPr>
      <w:r w:rsidRPr="0083177A">
        <w:rPr>
          <w:sz w:val="24"/>
          <w:szCs w:val="24"/>
        </w:rPr>
        <w:t>Фонд библиотеки соответствует требованиям ФГОС, учебники фонда входят в федеральный перечень, утвержденный приказом Минпросвещения России от 20.05.2020 № 254.</w:t>
      </w:r>
    </w:p>
    <w:p w:rsidR="00155EF4" w:rsidRPr="0083177A" w:rsidRDefault="00155EF4" w:rsidP="00155EF4">
      <w:pPr>
        <w:ind w:firstLine="567"/>
        <w:jc w:val="both"/>
        <w:rPr>
          <w:sz w:val="24"/>
          <w:szCs w:val="24"/>
        </w:rPr>
      </w:pPr>
      <w:r w:rsidRPr="0083177A">
        <w:rPr>
          <w:sz w:val="24"/>
          <w:szCs w:val="24"/>
        </w:rPr>
        <w:t>Средний уровень посещаемости библиотеки — 34  человека в день.</w:t>
      </w:r>
    </w:p>
    <w:p w:rsidR="00155EF4" w:rsidRPr="0083177A" w:rsidRDefault="00155EF4" w:rsidP="00155EF4">
      <w:pPr>
        <w:ind w:firstLine="567"/>
        <w:jc w:val="both"/>
        <w:rPr>
          <w:sz w:val="24"/>
          <w:szCs w:val="24"/>
        </w:rPr>
      </w:pPr>
      <w:r w:rsidRPr="0083177A">
        <w:rPr>
          <w:sz w:val="24"/>
          <w:szCs w:val="24"/>
        </w:rPr>
        <w:t>На официальном сайте школы есть страница библиотеки с информацией о работе и проводимых мероприятиях библиотеки Школы.</w:t>
      </w:r>
    </w:p>
    <w:p w:rsidR="00BF5D1C" w:rsidRDefault="00155EF4" w:rsidP="00124889">
      <w:pPr>
        <w:shd w:val="clear" w:color="auto" w:fill="FFFFFF"/>
        <w:ind w:firstLine="567"/>
        <w:jc w:val="both"/>
        <w:rPr>
          <w:sz w:val="24"/>
          <w:szCs w:val="24"/>
          <w:lang w:eastAsia="ru-RU"/>
        </w:rPr>
      </w:pPr>
      <w:r w:rsidRPr="0083177A">
        <w:rPr>
          <w:sz w:val="24"/>
          <w:szCs w:val="24"/>
        </w:rPr>
        <w:t xml:space="preserve">Оснащенность библиотеки учебными пособиями достаточная. Однако требуется дополнительное финансирование библиотеки на закупку периодических изданий и обновление фонда художественной литературы, обновление фонда учебной литературы в связи с переходом на ФГОС </w:t>
      </w:r>
      <w:r w:rsidRPr="0083177A">
        <w:rPr>
          <w:sz w:val="24"/>
          <w:szCs w:val="24"/>
          <w:lang w:eastAsia="ru-RU"/>
        </w:rPr>
        <w:t xml:space="preserve">Приказ Минпросвещения России от 31.05.2021 N 287 "Об утверждении федерального государственного образовательного стандарта основного общего образования" (Зарегистрировано </w:t>
      </w:r>
      <w:r w:rsidR="00765752">
        <w:rPr>
          <w:sz w:val="24"/>
          <w:szCs w:val="24"/>
          <w:lang w:eastAsia="ru-RU"/>
        </w:rPr>
        <w:t xml:space="preserve">в Минюсте России 05.07.2021 № </w:t>
      </w:r>
      <w:r w:rsidRPr="0083177A">
        <w:rPr>
          <w:sz w:val="24"/>
          <w:szCs w:val="24"/>
          <w:lang w:eastAsia="ru-RU"/>
        </w:rPr>
        <w:t xml:space="preserve">64101).  </w:t>
      </w:r>
    </w:p>
    <w:p w:rsidR="00FD163E" w:rsidRDefault="00FD163E" w:rsidP="00AF4DAA">
      <w:pPr>
        <w:rPr>
          <w:b/>
          <w:bCs/>
          <w:color w:val="222222"/>
          <w:sz w:val="24"/>
          <w:szCs w:val="24"/>
        </w:rPr>
      </w:pPr>
    </w:p>
    <w:p w:rsidR="00C61D48" w:rsidRPr="0083177A" w:rsidRDefault="00C61D48" w:rsidP="00AF4DAA">
      <w:pPr>
        <w:rPr>
          <w:color w:val="000000"/>
          <w:sz w:val="24"/>
          <w:szCs w:val="24"/>
        </w:rPr>
      </w:pPr>
    </w:p>
    <w:p w:rsidR="00E53C6E" w:rsidRDefault="00E53C6E" w:rsidP="00E53C6E">
      <w:pPr>
        <w:jc w:val="center"/>
        <w:rPr>
          <w:b/>
          <w:bCs/>
          <w:sz w:val="24"/>
          <w:szCs w:val="24"/>
        </w:rPr>
      </w:pPr>
      <w:r w:rsidRPr="006701E2">
        <w:rPr>
          <w:b/>
          <w:bCs/>
          <w:sz w:val="24"/>
          <w:szCs w:val="24"/>
        </w:rPr>
        <w:lastRenderedPageBreak/>
        <w:t>VIII.</w:t>
      </w:r>
      <w:r w:rsidR="006701E2" w:rsidRPr="006701E2">
        <w:rPr>
          <w:b/>
          <w:bCs/>
          <w:sz w:val="24"/>
          <w:szCs w:val="24"/>
        </w:rPr>
        <w:t xml:space="preserve">  МАТЕРИАЛЬНО-</w:t>
      </w:r>
      <w:r w:rsidRPr="006701E2">
        <w:rPr>
          <w:b/>
          <w:bCs/>
          <w:sz w:val="24"/>
          <w:szCs w:val="24"/>
        </w:rPr>
        <w:t>ТЕХНИЧЕСКАЯ  БАЗА</w:t>
      </w:r>
    </w:p>
    <w:p w:rsidR="00C61D48" w:rsidRPr="006701E2" w:rsidRDefault="00C61D48" w:rsidP="00E53C6E">
      <w:pPr>
        <w:jc w:val="center"/>
        <w:rPr>
          <w:b/>
          <w:bCs/>
          <w:sz w:val="24"/>
          <w:szCs w:val="24"/>
        </w:rPr>
      </w:pPr>
    </w:p>
    <w:p w:rsidR="00E53C6E" w:rsidRPr="006701E2" w:rsidRDefault="00E53C6E" w:rsidP="00E53C6E">
      <w:pPr>
        <w:ind w:firstLine="567"/>
        <w:jc w:val="both"/>
        <w:rPr>
          <w:sz w:val="24"/>
          <w:szCs w:val="24"/>
        </w:rPr>
      </w:pPr>
      <w:r w:rsidRPr="006701E2">
        <w:rPr>
          <w:sz w:val="24"/>
          <w:szCs w:val="24"/>
        </w:rPr>
        <w:t>Материально-техническое обеспечение Школы позволяет реализовывать в полной мере образовательные программы. В Школе оборудованы 23 учебных кабинета, 6 из них оснащены  современной мультимедийной техникой, в том числе:</w:t>
      </w:r>
    </w:p>
    <w:p w:rsidR="00E53C6E" w:rsidRPr="006701E2" w:rsidRDefault="00E53C6E" w:rsidP="00E53C6E">
      <w:pPr>
        <w:widowControl/>
        <w:numPr>
          <w:ilvl w:val="0"/>
          <w:numId w:val="5"/>
        </w:numPr>
        <w:tabs>
          <w:tab w:val="clear" w:pos="720"/>
          <w:tab w:val="num" w:pos="0"/>
        </w:tabs>
        <w:autoSpaceDE/>
        <w:autoSpaceDN/>
        <w:spacing w:before="100" w:beforeAutospacing="1" w:after="100" w:afterAutospacing="1"/>
        <w:ind w:left="0" w:right="180" w:firstLine="420"/>
        <w:contextualSpacing/>
        <w:rPr>
          <w:sz w:val="24"/>
          <w:szCs w:val="24"/>
        </w:rPr>
      </w:pPr>
      <w:r w:rsidRPr="006701E2">
        <w:rPr>
          <w:sz w:val="24"/>
          <w:szCs w:val="24"/>
        </w:rPr>
        <w:t>лаборатория по физике;</w:t>
      </w:r>
    </w:p>
    <w:p w:rsidR="00E53C6E" w:rsidRPr="006701E2" w:rsidRDefault="00E53C6E" w:rsidP="00E53C6E">
      <w:pPr>
        <w:widowControl/>
        <w:numPr>
          <w:ilvl w:val="0"/>
          <w:numId w:val="5"/>
        </w:numPr>
        <w:tabs>
          <w:tab w:val="clear" w:pos="720"/>
          <w:tab w:val="num" w:pos="0"/>
        </w:tabs>
        <w:autoSpaceDE/>
        <w:autoSpaceDN/>
        <w:spacing w:before="100" w:beforeAutospacing="1" w:after="100" w:afterAutospacing="1"/>
        <w:ind w:left="0" w:right="180" w:firstLine="420"/>
        <w:contextualSpacing/>
        <w:rPr>
          <w:sz w:val="24"/>
          <w:szCs w:val="24"/>
        </w:rPr>
      </w:pPr>
      <w:r w:rsidRPr="006701E2">
        <w:rPr>
          <w:sz w:val="24"/>
          <w:szCs w:val="24"/>
        </w:rPr>
        <w:t>лаборатория по химии;</w:t>
      </w:r>
    </w:p>
    <w:p w:rsidR="00E53C6E" w:rsidRPr="006701E2" w:rsidRDefault="00E53C6E" w:rsidP="00E53C6E">
      <w:pPr>
        <w:widowControl/>
        <w:numPr>
          <w:ilvl w:val="0"/>
          <w:numId w:val="5"/>
        </w:numPr>
        <w:tabs>
          <w:tab w:val="clear" w:pos="720"/>
          <w:tab w:val="num" w:pos="0"/>
        </w:tabs>
        <w:autoSpaceDE/>
        <w:autoSpaceDN/>
        <w:spacing w:before="100" w:beforeAutospacing="1" w:after="100" w:afterAutospacing="1"/>
        <w:ind w:left="0" w:right="180" w:firstLine="420"/>
        <w:contextualSpacing/>
        <w:rPr>
          <w:sz w:val="24"/>
          <w:szCs w:val="24"/>
        </w:rPr>
      </w:pPr>
      <w:r w:rsidRPr="006701E2">
        <w:rPr>
          <w:sz w:val="24"/>
          <w:szCs w:val="24"/>
        </w:rPr>
        <w:t>лаборатория по биологии;</w:t>
      </w:r>
    </w:p>
    <w:p w:rsidR="00E53C6E" w:rsidRPr="006701E2" w:rsidRDefault="00E53C6E" w:rsidP="00E53C6E">
      <w:pPr>
        <w:widowControl/>
        <w:numPr>
          <w:ilvl w:val="0"/>
          <w:numId w:val="5"/>
        </w:numPr>
        <w:tabs>
          <w:tab w:val="clear" w:pos="720"/>
          <w:tab w:val="num" w:pos="0"/>
        </w:tabs>
        <w:autoSpaceDE/>
        <w:autoSpaceDN/>
        <w:spacing w:before="100" w:beforeAutospacing="1" w:after="100" w:afterAutospacing="1"/>
        <w:ind w:left="0" w:right="180" w:firstLine="420"/>
        <w:contextualSpacing/>
        <w:rPr>
          <w:sz w:val="24"/>
          <w:szCs w:val="24"/>
        </w:rPr>
      </w:pPr>
      <w:r w:rsidRPr="006701E2">
        <w:rPr>
          <w:sz w:val="24"/>
          <w:szCs w:val="24"/>
        </w:rPr>
        <w:t>компьютерный  класс;</w:t>
      </w:r>
    </w:p>
    <w:p w:rsidR="006701E2" w:rsidRPr="006701E2" w:rsidRDefault="00E53C6E" w:rsidP="00E53C6E">
      <w:pPr>
        <w:widowControl/>
        <w:numPr>
          <w:ilvl w:val="0"/>
          <w:numId w:val="5"/>
        </w:numPr>
        <w:tabs>
          <w:tab w:val="clear" w:pos="720"/>
          <w:tab w:val="num" w:pos="0"/>
        </w:tabs>
        <w:autoSpaceDE/>
        <w:autoSpaceDN/>
        <w:spacing w:before="100" w:beforeAutospacing="1" w:after="100" w:afterAutospacing="1"/>
        <w:ind w:left="0" w:right="180" w:firstLine="420"/>
        <w:contextualSpacing/>
        <w:jc w:val="both"/>
        <w:rPr>
          <w:sz w:val="24"/>
          <w:szCs w:val="24"/>
        </w:rPr>
      </w:pPr>
      <w:r w:rsidRPr="006701E2">
        <w:rPr>
          <w:sz w:val="24"/>
          <w:szCs w:val="24"/>
        </w:rPr>
        <w:t>два кабинета Точки роста,  которые оборудованы тренажером «Максим» 11 нетбуками, 5 ноутбуками,</w:t>
      </w:r>
      <w:r w:rsidRPr="006701E2">
        <w:rPr>
          <w:rFonts w:eastAsia="Calibri"/>
          <w:sz w:val="24"/>
          <w:szCs w:val="24"/>
        </w:rPr>
        <w:t xml:space="preserve"> Интерактивным комплексом Newline, МФУ, принтером, квадракоптером Tello, Видеокамерой, фотоаппаратом, Шлемом виртуальной реальности, ноутбуком для шлема, 3D принтером, конструкторами.</w:t>
      </w:r>
    </w:p>
    <w:p w:rsidR="006701E2" w:rsidRPr="006701E2" w:rsidRDefault="006701E2" w:rsidP="00E53C6E">
      <w:pPr>
        <w:widowControl/>
        <w:numPr>
          <w:ilvl w:val="0"/>
          <w:numId w:val="5"/>
        </w:numPr>
        <w:tabs>
          <w:tab w:val="clear" w:pos="720"/>
          <w:tab w:val="num" w:pos="0"/>
        </w:tabs>
        <w:autoSpaceDE/>
        <w:autoSpaceDN/>
        <w:spacing w:before="100" w:beforeAutospacing="1" w:after="100" w:afterAutospacing="1"/>
        <w:ind w:left="0" w:right="180" w:firstLine="420"/>
        <w:contextualSpacing/>
        <w:jc w:val="both"/>
        <w:rPr>
          <w:sz w:val="24"/>
          <w:szCs w:val="24"/>
        </w:rPr>
      </w:pPr>
      <w:r w:rsidRPr="006701E2">
        <w:rPr>
          <w:rFonts w:eastAsia="Calibri"/>
          <w:sz w:val="24"/>
          <w:szCs w:val="24"/>
        </w:rPr>
        <w:t>Цифровая образовательная среда.</w:t>
      </w:r>
    </w:p>
    <w:p w:rsidR="00E53C6E" w:rsidRPr="006701E2" w:rsidRDefault="006701E2" w:rsidP="006701E2">
      <w:pPr>
        <w:ind w:right="3" w:firstLine="709"/>
        <w:jc w:val="both"/>
        <w:rPr>
          <w:sz w:val="24"/>
          <w:szCs w:val="24"/>
        </w:rPr>
      </w:pPr>
      <w:r w:rsidRPr="006701E2">
        <w:rPr>
          <w:sz w:val="24"/>
          <w:szCs w:val="24"/>
        </w:rPr>
        <w:t>На втором этаже здания оборудован актовый зал. На первом этаже оборудованы столовая, пищеблок и спортивный зал.</w:t>
      </w:r>
      <w:r w:rsidR="00E53C6E" w:rsidRPr="006701E2">
        <w:rPr>
          <w:rFonts w:eastAsia="Calibri"/>
          <w:sz w:val="24"/>
          <w:szCs w:val="24"/>
        </w:rPr>
        <w:t xml:space="preserve"> </w:t>
      </w:r>
    </w:p>
    <w:p w:rsidR="00E53C6E" w:rsidRPr="006701E2" w:rsidRDefault="00E53C6E" w:rsidP="00E53C6E">
      <w:pPr>
        <w:ind w:right="59" w:firstLine="567"/>
        <w:jc w:val="both"/>
        <w:rPr>
          <w:sz w:val="24"/>
          <w:szCs w:val="24"/>
        </w:rPr>
      </w:pPr>
      <w:r w:rsidRPr="006701E2">
        <w:rPr>
          <w:sz w:val="24"/>
          <w:szCs w:val="24"/>
        </w:rPr>
        <w:t>В центре образования цифрового и гуманитарного профилей «Точка роста» имеется необходимое пространство для реализации всевозможных идей. Здесь каждый ученик может найти то, что ему будет по душе и чем ему заниматься в урочное время и после уроков. Кто-то может снять ролик для школьного телевидения,  кто-то создает красочную презентацию для конкурса. Кто-то под руководством учителя может напечатать на 3Д принтере деталь для будущего проекта, или поуправлять квадрокоптером. А еще здесь можно создать прототип чего-либо на компьютере и увидеть его в шлеме виртуальной реальности.</w:t>
      </w:r>
    </w:p>
    <w:p w:rsidR="006701E2" w:rsidRPr="006701E2" w:rsidRDefault="006701E2" w:rsidP="006701E2">
      <w:pPr>
        <w:ind w:right="59" w:firstLine="567"/>
        <w:jc w:val="both"/>
        <w:rPr>
          <w:sz w:val="24"/>
          <w:szCs w:val="24"/>
        </w:rPr>
      </w:pPr>
      <w:r w:rsidRPr="006701E2">
        <w:rPr>
          <w:sz w:val="24"/>
          <w:szCs w:val="24"/>
        </w:rPr>
        <w:t>В 2023 году в кабинеты Точки роста приобретено новое оборудование: интерактивный тир, телевизор, ламинатор, компьютер в сборе, МФУ и музыкальный центр.</w:t>
      </w:r>
    </w:p>
    <w:p w:rsidR="00E53C6E" w:rsidRPr="006701E2" w:rsidRDefault="006701E2" w:rsidP="00E53C6E">
      <w:pPr>
        <w:ind w:right="59" w:firstLine="567"/>
        <w:jc w:val="both"/>
        <w:rPr>
          <w:sz w:val="24"/>
          <w:szCs w:val="24"/>
        </w:rPr>
      </w:pPr>
      <w:r w:rsidRPr="006701E2">
        <w:rPr>
          <w:sz w:val="24"/>
          <w:szCs w:val="24"/>
        </w:rPr>
        <w:t xml:space="preserve">В </w:t>
      </w:r>
      <w:r w:rsidR="00E53C6E" w:rsidRPr="006701E2">
        <w:rPr>
          <w:sz w:val="24"/>
          <w:szCs w:val="24"/>
        </w:rPr>
        <w:t>школе</w:t>
      </w:r>
      <w:r w:rsidRPr="006701E2">
        <w:rPr>
          <w:sz w:val="24"/>
          <w:szCs w:val="24"/>
        </w:rPr>
        <w:t xml:space="preserve"> имеется </w:t>
      </w:r>
      <w:r w:rsidR="00E53C6E" w:rsidRPr="006701E2">
        <w:rPr>
          <w:sz w:val="24"/>
          <w:szCs w:val="24"/>
        </w:rPr>
        <w:t xml:space="preserve"> </w:t>
      </w:r>
      <w:r w:rsidR="00E53C6E" w:rsidRPr="006701E2">
        <w:rPr>
          <w:bCs/>
          <w:sz w:val="24"/>
          <w:szCs w:val="24"/>
          <w:shd w:val="clear" w:color="auto" w:fill="FFFFFF"/>
        </w:rPr>
        <w:t>тревожная</w:t>
      </w:r>
      <w:r w:rsidR="00E53C6E" w:rsidRPr="006701E2">
        <w:rPr>
          <w:sz w:val="24"/>
          <w:szCs w:val="24"/>
          <w:shd w:val="clear" w:color="auto" w:fill="FFFFFF"/>
        </w:rPr>
        <w:t> </w:t>
      </w:r>
      <w:r w:rsidR="00E53C6E" w:rsidRPr="006701E2">
        <w:rPr>
          <w:bCs/>
          <w:sz w:val="24"/>
          <w:szCs w:val="24"/>
          <w:shd w:val="clear" w:color="auto" w:fill="FFFFFF"/>
        </w:rPr>
        <w:t xml:space="preserve">кнопка, </w:t>
      </w:r>
      <w:r w:rsidR="00E53C6E" w:rsidRPr="006701E2">
        <w:rPr>
          <w:sz w:val="24"/>
          <w:szCs w:val="24"/>
          <w:shd w:val="clear" w:color="auto" w:fill="FFFFFF"/>
        </w:rPr>
        <w:t>предназначенная  для того, чтобы предотвратить преступление путем сигнала «</w:t>
      </w:r>
      <w:r w:rsidR="00E53C6E" w:rsidRPr="006701E2">
        <w:rPr>
          <w:bCs/>
          <w:sz w:val="24"/>
          <w:szCs w:val="24"/>
          <w:shd w:val="clear" w:color="auto" w:fill="FFFFFF"/>
        </w:rPr>
        <w:t>Тревога</w:t>
      </w:r>
      <w:r w:rsidR="00E53C6E" w:rsidRPr="006701E2">
        <w:rPr>
          <w:sz w:val="24"/>
          <w:szCs w:val="24"/>
          <w:shd w:val="clear" w:color="auto" w:fill="FFFFFF"/>
        </w:rPr>
        <w:t>» и экстренного </w:t>
      </w:r>
      <w:r w:rsidR="00E53C6E" w:rsidRPr="006701E2">
        <w:rPr>
          <w:bCs/>
          <w:sz w:val="24"/>
          <w:szCs w:val="24"/>
          <w:shd w:val="clear" w:color="auto" w:fill="FFFFFF"/>
        </w:rPr>
        <w:t>вызова</w:t>
      </w:r>
      <w:r w:rsidR="00E53C6E" w:rsidRPr="006701E2">
        <w:rPr>
          <w:sz w:val="24"/>
          <w:szCs w:val="24"/>
          <w:shd w:val="clear" w:color="auto" w:fill="FFFFFF"/>
        </w:rPr>
        <w:t> наряда. </w:t>
      </w:r>
    </w:p>
    <w:p w:rsidR="00E53C6E" w:rsidRPr="006701E2" w:rsidRDefault="00E53C6E" w:rsidP="00E53C6E">
      <w:pPr>
        <w:ind w:right="59" w:firstLine="567"/>
        <w:jc w:val="both"/>
        <w:rPr>
          <w:sz w:val="24"/>
          <w:szCs w:val="24"/>
        </w:rPr>
      </w:pPr>
      <w:r w:rsidRPr="006701E2">
        <w:rPr>
          <w:sz w:val="24"/>
          <w:szCs w:val="24"/>
        </w:rPr>
        <w:t xml:space="preserve">Создано автоматизированное рабочее место оператора системы охраны и видеонаблюдения, лицензионное программное обеспечение. </w:t>
      </w:r>
    </w:p>
    <w:p w:rsidR="00E53C6E" w:rsidRPr="006701E2" w:rsidRDefault="00E53C6E" w:rsidP="00E53C6E">
      <w:pPr>
        <w:ind w:right="59" w:firstLine="567"/>
        <w:jc w:val="both"/>
        <w:rPr>
          <w:sz w:val="24"/>
          <w:szCs w:val="24"/>
        </w:rPr>
      </w:pPr>
      <w:r w:rsidRPr="006701E2">
        <w:rPr>
          <w:sz w:val="24"/>
          <w:szCs w:val="24"/>
        </w:rPr>
        <w:t>В результате самообследования сравнили оснащения Школы с Перечнем средств обучения и воспитания, утвержденным приказом Минпросвещения от 23.08.2021 № 590. По итогам сравнения можно прийти к выводу, что Школе необходимо закупить и установить следующее оборудование, инвентарь:</w:t>
      </w:r>
    </w:p>
    <w:p w:rsidR="00E53C6E" w:rsidRPr="006701E2" w:rsidRDefault="00E53C6E" w:rsidP="00E53C6E">
      <w:pPr>
        <w:ind w:right="59" w:firstLine="567"/>
        <w:jc w:val="both"/>
        <w:rPr>
          <w:sz w:val="24"/>
          <w:szCs w:val="24"/>
        </w:rPr>
      </w:pPr>
      <w:r w:rsidRPr="006701E2">
        <w:rPr>
          <w:sz w:val="24"/>
          <w:szCs w:val="24"/>
          <w:shd w:val="clear" w:color="auto" w:fill="FFFFFF"/>
        </w:rPr>
        <w:t xml:space="preserve">входная зона: диван модульный, кресло модульное/пуф, банкетка, жидкокристаллическая панель с медиаплеером.  </w:t>
      </w:r>
    </w:p>
    <w:p w:rsidR="00E53C6E" w:rsidRPr="006701E2" w:rsidRDefault="00E53C6E" w:rsidP="00E53C6E">
      <w:pPr>
        <w:ind w:right="59" w:firstLine="567"/>
        <w:jc w:val="both"/>
        <w:rPr>
          <w:sz w:val="24"/>
          <w:szCs w:val="24"/>
        </w:rPr>
      </w:pPr>
      <w:r w:rsidRPr="006701E2">
        <w:rPr>
          <w:sz w:val="24"/>
          <w:szCs w:val="24"/>
          <w:lang w:eastAsia="ru-RU"/>
        </w:rPr>
        <w:t>гардероб: ячейки для хранения обуви,  скамейка для переодевания,  зеркало большое травмобезопасное.</w:t>
      </w:r>
    </w:p>
    <w:p w:rsidR="00E53C6E" w:rsidRPr="006701E2" w:rsidRDefault="00E53C6E" w:rsidP="00E53C6E">
      <w:pPr>
        <w:ind w:right="59" w:firstLine="567"/>
        <w:jc w:val="both"/>
        <w:rPr>
          <w:sz w:val="24"/>
          <w:szCs w:val="24"/>
        </w:rPr>
      </w:pPr>
      <w:r w:rsidRPr="006701E2">
        <w:rPr>
          <w:sz w:val="24"/>
          <w:szCs w:val="24"/>
          <w:lang w:eastAsia="ru-RU"/>
        </w:rPr>
        <w:t>актовый зал: управляемая видеокамера, экран большого размера,  проектор для актового зала с потолочным креплением,  дистанционный пульт управления механическим оборудованием сцены, комплект переносного оборудования (переносной проектор с экраном на треноге, мобильная акустическая система, микрофон).</w:t>
      </w:r>
    </w:p>
    <w:p w:rsidR="00E53C6E" w:rsidRPr="006701E2" w:rsidRDefault="00E53C6E" w:rsidP="00E53C6E">
      <w:pPr>
        <w:rPr>
          <w:sz w:val="24"/>
          <w:szCs w:val="24"/>
        </w:rPr>
      </w:pPr>
    </w:p>
    <w:p w:rsidR="00BF5D1C" w:rsidRPr="0083177A" w:rsidRDefault="00BF5D1C" w:rsidP="00AF4DAA">
      <w:pPr>
        <w:rPr>
          <w:color w:val="000000"/>
          <w:sz w:val="24"/>
          <w:szCs w:val="24"/>
        </w:rPr>
      </w:pPr>
    </w:p>
    <w:p w:rsidR="00E53C6E" w:rsidRPr="0083177A" w:rsidRDefault="00E53C6E" w:rsidP="00E53C6E">
      <w:pPr>
        <w:ind w:firstLine="567"/>
        <w:jc w:val="center"/>
        <w:rPr>
          <w:b/>
          <w:bCs/>
          <w:sz w:val="24"/>
          <w:szCs w:val="24"/>
        </w:rPr>
      </w:pPr>
      <w:r w:rsidRPr="0083177A">
        <w:rPr>
          <w:b/>
          <w:bCs/>
          <w:color w:val="222222"/>
          <w:sz w:val="24"/>
          <w:szCs w:val="24"/>
        </w:rPr>
        <w:t>IX.</w:t>
      </w:r>
      <w:r w:rsidRPr="0083177A">
        <w:rPr>
          <w:b/>
          <w:bCs/>
          <w:sz w:val="24"/>
          <w:szCs w:val="24"/>
        </w:rPr>
        <w:t xml:space="preserve"> ФУНКЦИОНИРОВАНИЕ ВНУТРЕННЕЙ СИСТЕМЫ ОЦЕНКИ КАЧЕСТВА ОБРАЗОВАНИЯ</w:t>
      </w:r>
    </w:p>
    <w:p w:rsidR="00E53C6E" w:rsidRPr="0083177A" w:rsidRDefault="00E53C6E" w:rsidP="00E53C6E">
      <w:pPr>
        <w:ind w:firstLine="567"/>
        <w:jc w:val="center"/>
        <w:rPr>
          <w:sz w:val="24"/>
          <w:szCs w:val="24"/>
        </w:rPr>
      </w:pPr>
    </w:p>
    <w:p w:rsidR="00E53C6E" w:rsidRPr="0083177A" w:rsidRDefault="00E53C6E" w:rsidP="00E53C6E">
      <w:pPr>
        <w:ind w:firstLine="567"/>
        <w:jc w:val="both"/>
        <w:rPr>
          <w:sz w:val="24"/>
          <w:szCs w:val="24"/>
        </w:rPr>
      </w:pPr>
      <w:r w:rsidRPr="0083177A">
        <w:rPr>
          <w:sz w:val="24"/>
          <w:szCs w:val="24"/>
        </w:rPr>
        <w:t>Деятельность по оценке качества образования в МОУ «СОШ №8 с. Горькая Балка» в 2023 году организовывалась на основании Положения о внутренней системе оценки качества образования (ВСОКО) и в соответствии с Планами ВСОКО на 2022/23 и 2023/24 учебные годы.</w:t>
      </w:r>
    </w:p>
    <w:p w:rsidR="00E53C6E" w:rsidRPr="0083177A" w:rsidRDefault="00E53C6E" w:rsidP="00E53C6E">
      <w:pPr>
        <w:ind w:firstLine="567"/>
        <w:jc w:val="both"/>
        <w:rPr>
          <w:sz w:val="24"/>
          <w:szCs w:val="24"/>
        </w:rPr>
      </w:pPr>
      <w:r w:rsidRPr="0083177A">
        <w:rPr>
          <w:sz w:val="24"/>
          <w:szCs w:val="24"/>
        </w:rPr>
        <w:t>Внутренняя система оценки качества образования Школы ориентирована на решение следующих задач:</w:t>
      </w:r>
    </w:p>
    <w:p w:rsidR="00E53C6E" w:rsidRPr="0083177A" w:rsidRDefault="00E53C6E" w:rsidP="00E53C6E">
      <w:pPr>
        <w:widowControl/>
        <w:numPr>
          <w:ilvl w:val="0"/>
          <w:numId w:val="18"/>
        </w:numPr>
        <w:autoSpaceDE/>
        <w:autoSpaceDN/>
        <w:spacing w:before="100" w:beforeAutospacing="1" w:after="100" w:afterAutospacing="1"/>
        <w:ind w:left="0" w:right="180" w:firstLine="0"/>
        <w:contextualSpacing/>
        <w:jc w:val="both"/>
        <w:rPr>
          <w:sz w:val="24"/>
          <w:szCs w:val="24"/>
        </w:rPr>
      </w:pPr>
      <w:r w:rsidRPr="0083177A">
        <w:rPr>
          <w:sz w:val="24"/>
          <w:szCs w:val="24"/>
        </w:rPr>
        <w:lastRenderedPageBreak/>
        <w:t>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E53C6E" w:rsidRPr="0083177A" w:rsidRDefault="00E53C6E" w:rsidP="00E53C6E">
      <w:pPr>
        <w:widowControl/>
        <w:numPr>
          <w:ilvl w:val="0"/>
          <w:numId w:val="18"/>
        </w:numPr>
        <w:autoSpaceDE/>
        <w:autoSpaceDN/>
        <w:spacing w:before="100" w:beforeAutospacing="1" w:after="100" w:afterAutospacing="1"/>
        <w:ind w:left="0" w:right="180" w:firstLine="0"/>
        <w:jc w:val="both"/>
        <w:rPr>
          <w:sz w:val="24"/>
          <w:szCs w:val="24"/>
        </w:rPr>
      </w:pPr>
      <w:r w:rsidRPr="0083177A">
        <w:rPr>
          <w:sz w:val="24"/>
          <w:szCs w:val="24"/>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E53C6E" w:rsidRPr="0083177A" w:rsidRDefault="00E53C6E" w:rsidP="00E53C6E">
      <w:pPr>
        <w:ind w:firstLine="567"/>
        <w:jc w:val="both"/>
        <w:rPr>
          <w:sz w:val="24"/>
          <w:szCs w:val="24"/>
        </w:rPr>
      </w:pPr>
      <w:r w:rsidRPr="0083177A">
        <w:rPr>
          <w:sz w:val="24"/>
          <w:szCs w:val="24"/>
        </w:rPr>
        <w:t>Основными направлениями и целями оценочной деятельности в МОУ «СОШ №8 с. Горькая Балка» являются:</w:t>
      </w:r>
    </w:p>
    <w:p w:rsidR="00E53C6E" w:rsidRPr="0083177A" w:rsidRDefault="00E53C6E" w:rsidP="00E53C6E">
      <w:pPr>
        <w:widowControl/>
        <w:numPr>
          <w:ilvl w:val="0"/>
          <w:numId w:val="19"/>
        </w:numPr>
        <w:tabs>
          <w:tab w:val="clear" w:pos="720"/>
          <w:tab w:val="num" w:pos="0"/>
        </w:tabs>
        <w:autoSpaceDE/>
        <w:autoSpaceDN/>
        <w:spacing w:before="100" w:beforeAutospacing="1" w:after="100" w:afterAutospacing="1"/>
        <w:ind w:left="0" w:right="180" w:firstLine="0"/>
        <w:contextualSpacing/>
        <w:jc w:val="both"/>
        <w:rPr>
          <w:sz w:val="24"/>
          <w:szCs w:val="24"/>
        </w:rPr>
      </w:pPr>
      <w:r w:rsidRPr="0083177A">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E53C6E" w:rsidRPr="0083177A" w:rsidRDefault="00E53C6E" w:rsidP="00E53C6E">
      <w:pPr>
        <w:widowControl/>
        <w:numPr>
          <w:ilvl w:val="0"/>
          <w:numId w:val="19"/>
        </w:numPr>
        <w:tabs>
          <w:tab w:val="clear" w:pos="720"/>
          <w:tab w:val="num" w:pos="0"/>
        </w:tabs>
        <w:autoSpaceDE/>
        <w:autoSpaceDN/>
        <w:spacing w:before="100" w:beforeAutospacing="1" w:after="100" w:afterAutospacing="1"/>
        <w:ind w:left="0" w:right="180" w:firstLine="0"/>
        <w:contextualSpacing/>
        <w:jc w:val="both"/>
        <w:rPr>
          <w:sz w:val="24"/>
          <w:szCs w:val="24"/>
        </w:rPr>
      </w:pPr>
      <w:r w:rsidRPr="0083177A">
        <w:rPr>
          <w:sz w:val="24"/>
          <w:szCs w:val="24"/>
        </w:rPr>
        <w:t>оценка результатов деятельности педагогических кадров как основа аттестационных процедур;</w:t>
      </w:r>
    </w:p>
    <w:p w:rsidR="00E53C6E" w:rsidRPr="0083177A" w:rsidRDefault="00E53C6E" w:rsidP="00E53C6E">
      <w:pPr>
        <w:widowControl/>
        <w:numPr>
          <w:ilvl w:val="0"/>
          <w:numId w:val="19"/>
        </w:numPr>
        <w:tabs>
          <w:tab w:val="clear" w:pos="720"/>
          <w:tab w:val="num" w:pos="0"/>
        </w:tabs>
        <w:autoSpaceDE/>
        <w:autoSpaceDN/>
        <w:spacing w:before="100" w:beforeAutospacing="1" w:after="100" w:afterAutospacing="1"/>
        <w:ind w:left="0" w:right="180" w:firstLine="0"/>
        <w:jc w:val="both"/>
        <w:rPr>
          <w:sz w:val="24"/>
          <w:szCs w:val="24"/>
        </w:rPr>
      </w:pPr>
      <w:r w:rsidRPr="0083177A">
        <w:rPr>
          <w:sz w:val="24"/>
          <w:szCs w:val="24"/>
        </w:rPr>
        <w:t>оценка результатов деятельности образовательной организации как основа аккредитационных процедур.</w:t>
      </w:r>
    </w:p>
    <w:p w:rsidR="00E53C6E" w:rsidRPr="0083177A" w:rsidRDefault="00E53C6E" w:rsidP="00E53C6E">
      <w:pPr>
        <w:ind w:firstLine="567"/>
        <w:jc w:val="both"/>
        <w:rPr>
          <w:sz w:val="24"/>
          <w:szCs w:val="24"/>
        </w:rPr>
      </w:pPr>
      <w:r w:rsidRPr="0083177A">
        <w:rPr>
          <w:sz w:val="24"/>
          <w:szCs w:val="24"/>
        </w:rPr>
        <w:t>Объектами процедуры оценки качества образовательных результатов обучающихся являются:</w:t>
      </w:r>
    </w:p>
    <w:p w:rsidR="00E53C6E" w:rsidRPr="0083177A" w:rsidRDefault="00E53C6E" w:rsidP="00E53C6E">
      <w:pPr>
        <w:widowControl/>
        <w:numPr>
          <w:ilvl w:val="0"/>
          <w:numId w:val="20"/>
        </w:numPr>
        <w:tabs>
          <w:tab w:val="clear" w:pos="1637"/>
          <w:tab w:val="num" w:pos="0"/>
          <w:tab w:val="num" w:pos="426"/>
        </w:tabs>
        <w:autoSpaceDE/>
        <w:autoSpaceDN/>
        <w:spacing w:before="100" w:beforeAutospacing="1" w:after="100" w:afterAutospacing="1"/>
        <w:ind w:left="0" w:right="180" w:firstLine="0"/>
        <w:contextualSpacing/>
        <w:jc w:val="both"/>
        <w:rPr>
          <w:sz w:val="24"/>
          <w:szCs w:val="24"/>
        </w:rPr>
      </w:pPr>
      <w:r w:rsidRPr="0083177A">
        <w:rPr>
          <w:sz w:val="24"/>
          <w:szCs w:val="24"/>
        </w:rPr>
        <w:t>личностные результаты;</w:t>
      </w:r>
    </w:p>
    <w:p w:rsidR="00E53C6E" w:rsidRPr="0083177A" w:rsidRDefault="00E53C6E" w:rsidP="00E53C6E">
      <w:pPr>
        <w:widowControl/>
        <w:numPr>
          <w:ilvl w:val="0"/>
          <w:numId w:val="20"/>
        </w:numPr>
        <w:tabs>
          <w:tab w:val="clear" w:pos="1637"/>
          <w:tab w:val="num" w:pos="0"/>
          <w:tab w:val="num" w:pos="426"/>
        </w:tabs>
        <w:autoSpaceDE/>
        <w:autoSpaceDN/>
        <w:spacing w:before="100" w:beforeAutospacing="1" w:after="100" w:afterAutospacing="1"/>
        <w:ind w:left="0" w:right="180" w:firstLine="0"/>
        <w:contextualSpacing/>
        <w:jc w:val="both"/>
        <w:rPr>
          <w:sz w:val="24"/>
          <w:szCs w:val="24"/>
        </w:rPr>
      </w:pPr>
      <w:r w:rsidRPr="0083177A">
        <w:rPr>
          <w:sz w:val="24"/>
          <w:szCs w:val="24"/>
        </w:rPr>
        <w:t>метапредметные результаты;</w:t>
      </w:r>
    </w:p>
    <w:p w:rsidR="00E53C6E" w:rsidRPr="0083177A" w:rsidRDefault="00E53C6E" w:rsidP="00E53C6E">
      <w:pPr>
        <w:widowControl/>
        <w:numPr>
          <w:ilvl w:val="0"/>
          <w:numId w:val="20"/>
        </w:numPr>
        <w:tabs>
          <w:tab w:val="clear" w:pos="1637"/>
          <w:tab w:val="num" w:pos="0"/>
          <w:tab w:val="num" w:pos="426"/>
        </w:tabs>
        <w:autoSpaceDE/>
        <w:autoSpaceDN/>
        <w:spacing w:before="100" w:beforeAutospacing="1" w:after="100" w:afterAutospacing="1"/>
        <w:ind w:left="0" w:right="180" w:firstLine="0"/>
        <w:contextualSpacing/>
        <w:jc w:val="both"/>
        <w:rPr>
          <w:sz w:val="24"/>
          <w:szCs w:val="24"/>
        </w:rPr>
      </w:pPr>
      <w:r w:rsidRPr="0083177A">
        <w:rPr>
          <w:sz w:val="24"/>
          <w:szCs w:val="24"/>
        </w:rPr>
        <w:t>предметные результаты;</w:t>
      </w:r>
    </w:p>
    <w:p w:rsidR="00E53C6E" w:rsidRPr="0083177A" w:rsidRDefault="00E53C6E" w:rsidP="00E53C6E">
      <w:pPr>
        <w:widowControl/>
        <w:numPr>
          <w:ilvl w:val="0"/>
          <w:numId w:val="20"/>
        </w:numPr>
        <w:tabs>
          <w:tab w:val="clear" w:pos="1637"/>
          <w:tab w:val="num" w:pos="0"/>
          <w:tab w:val="num" w:pos="426"/>
        </w:tabs>
        <w:autoSpaceDE/>
        <w:autoSpaceDN/>
        <w:spacing w:before="100" w:beforeAutospacing="1" w:after="100" w:afterAutospacing="1"/>
        <w:ind w:left="0" w:right="180" w:firstLine="0"/>
        <w:contextualSpacing/>
        <w:jc w:val="both"/>
        <w:rPr>
          <w:sz w:val="24"/>
          <w:szCs w:val="24"/>
        </w:rPr>
      </w:pPr>
      <w:r w:rsidRPr="0083177A">
        <w:rPr>
          <w:sz w:val="24"/>
          <w:szCs w:val="24"/>
        </w:rPr>
        <w:t>участие и результативность в школьных, областных и других предметных олимпиадах, конкурсах, соревнованиях;</w:t>
      </w:r>
    </w:p>
    <w:p w:rsidR="00E53C6E" w:rsidRPr="0083177A" w:rsidRDefault="00E53C6E" w:rsidP="00E53C6E">
      <w:pPr>
        <w:widowControl/>
        <w:numPr>
          <w:ilvl w:val="0"/>
          <w:numId w:val="20"/>
        </w:numPr>
        <w:tabs>
          <w:tab w:val="clear" w:pos="1637"/>
          <w:tab w:val="num" w:pos="0"/>
          <w:tab w:val="num" w:pos="426"/>
        </w:tabs>
        <w:autoSpaceDE/>
        <w:autoSpaceDN/>
        <w:spacing w:before="100" w:beforeAutospacing="1" w:after="100" w:afterAutospacing="1"/>
        <w:ind w:left="0" w:right="180" w:firstLine="0"/>
        <w:jc w:val="both"/>
        <w:rPr>
          <w:sz w:val="24"/>
          <w:szCs w:val="24"/>
        </w:rPr>
      </w:pPr>
      <w:r w:rsidRPr="0083177A">
        <w:rPr>
          <w:sz w:val="24"/>
          <w:szCs w:val="24"/>
        </w:rPr>
        <w:t>анализ результатов дальнейшего трудоустройства выпускников.</w:t>
      </w:r>
    </w:p>
    <w:p w:rsidR="00E53C6E" w:rsidRPr="0083177A" w:rsidRDefault="00E53C6E" w:rsidP="00E53C6E">
      <w:pPr>
        <w:ind w:firstLine="567"/>
        <w:jc w:val="both"/>
        <w:rPr>
          <w:sz w:val="24"/>
          <w:szCs w:val="24"/>
        </w:rPr>
      </w:pPr>
      <w:r w:rsidRPr="0083177A">
        <w:rPr>
          <w:sz w:val="24"/>
          <w:szCs w:val="24"/>
        </w:rPr>
        <w:t>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w:t>
      </w:r>
    </w:p>
    <w:p w:rsidR="00E53C6E" w:rsidRPr="0083177A" w:rsidRDefault="00E53C6E" w:rsidP="00E53C6E">
      <w:pPr>
        <w:ind w:firstLine="567"/>
        <w:jc w:val="both"/>
        <w:rPr>
          <w:sz w:val="24"/>
          <w:szCs w:val="24"/>
        </w:rPr>
      </w:pPr>
      <w:r w:rsidRPr="0083177A">
        <w:rPr>
          <w:sz w:val="24"/>
          <w:szCs w:val="24"/>
        </w:rPr>
        <w:t>Содержание процедуры оценки качества условий образовательной деятельности включает в себя:</w:t>
      </w:r>
    </w:p>
    <w:p w:rsidR="00E53C6E" w:rsidRPr="0083177A" w:rsidRDefault="00E53C6E" w:rsidP="00E53C6E">
      <w:pPr>
        <w:widowControl/>
        <w:numPr>
          <w:ilvl w:val="0"/>
          <w:numId w:val="21"/>
        </w:numPr>
        <w:tabs>
          <w:tab w:val="clear" w:pos="720"/>
          <w:tab w:val="num" w:pos="0"/>
        </w:tabs>
        <w:autoSpaceDE/>
        <w:autoSpaceDN/>
        <w:spacing w:before="100" w:beforeAutospacing="1" w:after="100" w:afterAutospacing="1"/>
        <w:ind w:left="0" w:right="180" w:firstLine="0"/>
        <w:contextualSpacing/>
        <w:jc w:val="both"/>
        <w:rPr>
          <w:sz w:val="24"/>
          <w:szCs w:val="24"/>
        </w:rPr>
      </w:pPr>
      <w:r w:rsidRPr="0083177A">
        <w:rPr>
          <w:sz w:val="24"/>
          <w:szCs w:val="24"/>
        </w:rPr>
        <w:t>исследование удовлетворенности родителей (законных представителей) качеством образовательного процесса и качеством условий;</w:t>
      </w:r>
    </w:p>
    <w:p w:rsidR="00E53C6E" w:rsidRPr="0083177A" w:rsidRDefault="00E53C6E" w:rsidP="00E53C6E">
      <w:pPr>
        <w:widowControl/>
        <w:numPr>
          <w:ilvl w:val="0"/>
          <w:numId w:val="21"/>
        </w:numPr>
        <w:tabs>
          <w:tab w:val="clear" w:pos="720"/>
          <w:tab w:val="num" w:pos="0"/>
        </w:tabs>
        <w:autoSpaceDE/>
        <w:autoSpaceDN/>
        <w:spacing w:before="100" w:beforeAutospacing="1" w:after="100" w:afterAutospacing="1"/>
        <w:ind w:left="0" w:right="180" w:firstLine="0"/>
        <w:contextualSpacing/>
        <w:jc w:val="both"/>
        <w:rPr>
          <w:sz w:val="24"/>
          <w:szCs w:val="24"/>
        </w:rPr>
      </w:pPr>
      <w:r w:rsidRPr="0083177A">
        <w:rPr>
          <w:sz w:val="24"/>
          <w:szCs w:val="24"/>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E53C6E" w:rsidRPr="0083177A" w:rsidRDefault="00E53C6E" w:rsidP="00E53C6E">
      <w:pPr>
        <w:widowControl/>
        <w:numPr>
          <w:ilvl w:val="0"/>
          <w:numId w:val="21"/>
        </w:numPr>
        <w:tabs>
          <w:tab w:val="clear" w:pos="720"/>
          <w:tab w:val="num" w:pos="0"/>
        </w:tabs>
        <w:autoSpaceDE/>
        <w:autoSpaceDN/>
        <w:spacing w:before="100" w:beforeAutospacing="1" w:after="100" w:afterAutospacing="1"/>
        <w:ind w:left="0" w:right="180" w:firstLine="0"/>
        <w:contextualSpacing/>
        <w:jc w:val="both"/>
        <w:rPr>
          <w:sz w:val="24"/>
          <w:szCs w:val="24"/>
        </w:rPr>
      </w:pPr>
      <w:r w:rsidRPr="0083177A">
        <w:rPr>
          <w:sz w:val="24"/>
          <w:szCs w:val="24"/>
        </w:rPr>
        <w:t>оснащенность учебных кабинетов современным оборудованием, средствами обучения и мебелью;</w:t>
      </w:r>
    </w:p>
    <w:p w:rsidR="00E53C6E" w:rsidRPr="0083177A" w:rsidRDefault="00E53C6E" w:rsidP="00E53C6E">
      <w:pPr>
        <w:widowControl/>
        <w:numPr>
          <w:ilvl w:val="0"/>
          <w:numId w:val="21"/>
        </w:numPr>
        <w:tabs>
          <w:tab w:val="clear" w:pos="720"/>
          <w:tab w:val="num" w:pos="0"/>
        </w:tabs>
        <w:autoSpaceDE/>
        <w:autoSpaceDN/>
        <w:spacing w:before="100" w:beforeAutospacing="1" w:after="100" w:afterAutospacing="1"/>
        <w:ind w:left="0" w:right="180" w:firstLine="0"/>
        <w:contextualSpacing/>
        <w:jc w:val="both"/>
        <w:rPr>
          <w:sz w:val="24"/>
          <w:szCs w:val="24"/>
        </w:rPr>
      </w:pPr>
      <w:r w:rsidRPr="0083177A">
        <w:rPr>
          <w:sz w:val="24"/>
          <w:szCs w:val="24"/>
        </w:rPr>
        <w:t>обеспеченность методической и учебной литературой;</w:t>
      </w:r>
    </w:p>
    <w:p w:rsidR="00E53C6E" w:rsidRPr="0083177A" w:rsidRDefault="00E53C6E" w:rsidP="00E53C6E">
      <w:pPr>
        <w:widowControl/>
        <w:numPr>
          <w:ilvl w:val="0"/>
          <w:numId w:val="21"/>
        </w:numPr>
        <w:tabs>
          <w:tab w:val="clear" w:pos="720"/>
          <w:tab w:val="num" w:pos="0"/>
        </w:tabs>
        <w:autoSpaceDE/>
        <w:autoSpaceDN/>
        <w:spacing w:before="100" w:beforeAutospacing="1" w:after="100" w:afterAutospacing="1"/>
        <w:ind w:left="0" w:right="180" w:firstLine="0"/>
        <w:contextualSpacing/>
        <w:jc w:val="both"/>
        <w:rPr>
          <w:sz w:val="24"/>
          <w:szCs w:val="24"/>
        </w:rPr>
      </w:pPr>
      <w:r w:rsidRPr="0083177A">
        <w:rPr>
          <w:sz w:val="24"/>
          <w:szCs w:val="24"/>
        </w:rPr>
        <w:t>диагностику уровня тревожности обучающихся 1-х 5-х и 10-х классов в период адаптации;</w:t>
      </w:r>
    </w:p>
    <w:p w:rsidR="00E53C6E" w:rsidRPr="0083177A" w:rsidRDefault="00E53C6E" w:rsidP="00E53C6E">
      <w:pPr>
        <w:widowControl/>
        <w:numPr>
          <w:ilvl w:val="0"/>
          <w:numId w:val="21"/>
        </w:numPr>
        <w:tabs>
          <w:tab w:val="clear" w:pos="720"/>
          <w:tab w:val="num" w:pos="0"/>
        </w:tabs>
        <w:autoSpaceDE/>
        <w:autoSpaceDN/>
        <w:spacing w:before="100" w:beforeAutospacing="1" w:after="100" w:afterAutospacing="1"/>
        <w:ind w:left="0" w:right="180" w:firstLine="0"/>
        <w:contextualSpacing/>
        <w:jc w:val="both"/>
        <w:rPr>
          <w:sz w:val="24"/>
          <w:szCs w:val="24"/>
        </w:rPr>
      </w:pPr>
      <w:r w:rsidRPr="0083177A">
        <w:rPr>
          <w:sz w:val="24"/>
          <w:szCs w:val="24"/>
        </w:rPr>
        <w:t>оценку количества обучающихся на всех уровнях образования и сохранения контингента обучающихся;</w:t>
      </w:r>
    </w:p>
    <w:p w:rsidR="00E53C6E" w:rsidRPr="0083177A" w:rsidRDefault="00E53C6E" w:rsidP="00E53C6E">
      <w:pPr>
        <w:widowControl/>
        <w:numPr>
          <w:ilvl w:val="0"/>
          <w:numId w:val="21"/>
        </w:numPr>
        <w:tabs>
          <w:tab w:val="clear" w:pos="720"/>
          <w:tab w:val="num" w:pos="0"/>
        </w:tabs>
        <w:autoSpaceDE/>
        <w:autoSpaceDN/>
        <w:spacing w:before="100" w:beforeAutospacing="1" w:after="100" w:afterAutospacing="1"/>
        <w:ind w:left="0" w:right="180" w:firstLine="0"/>
        <w:contextualSpacing/>
        <w:jc w:val="both"/>
        <w:rPr>
          <w:sz w:val="24"/>
          <w:szCs w:val="24"/>
        </w:rPr>
      </w:pPr>
      <w:r w:rsidRPr="0083177A">
        <w:rPr>
          <w:sz w:val="24"/>
          <w:szCs w:val="24"/>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E53C6E" w:rsidRPr="0083177A" w:rsidRDefault="00E53C6E" w:rsidP="00E53C6E">
      <w:pPr>
        <w:widowControl/>
        <w:numPr>
          <w:ilvl w:val="0"/>
          <w:numId w:val="21"/>
        </w:numPr>
        <w:tabs>
          <w:tab w:val="clear" w:pos="720"/>
          <w:tab w:val="num" w:pos="0"/>
        </w:tabs>
        <w:autoSpaceDE/>
        <w:autoSpaceDN/>
        <w:spacing w:before="100" w:beforeAutospacing="1" w:after="100" w:afterAutospacing="1"/>
        <w:ind w:left="0" w:right="180" w:firstLine="0"/>
        <w:jc w:val="both"/>
        <w:rPr>
          <w:sz w:val="24"/>
          <w:szCs w:val="24"/>
        </w:rPr>
      </w:pPr>
      <w:r w:rsidRPr="0083177A">
        <w:rPr>
          <w:sz w:val="24"/>
          <w:szCs w:val="24"/>
        </w:rPr>
        <w:t>использование социальной сферы микрорайона и города.</w:t>
      </w:r>
    </w:p>
    <w:p w:rsidR="00E53C6E" w:rsidRPr="0083177A" w:rsidRDefault="00E53C6E" w:rsidP="00E53C6E">
      <w:pPr>
        <w:ind w:firstLine="567"/>
        <w:jc w:val="both"/>
        <w:rPr>
          <w:sz w:val="24"/>
          <w:szCs w:val="24"/>
        </w:rPr>
      </w:pPr>
      <w:r w:rsidRPr="0083177A">
        <w:rPr>
          <w:sz w:val="24"/>
          <w:szCs w:val="24"/>
        </w:rPr>
        <w:lastRenderedPageBreak/>
        <w:t>Основными методами оценки качества условий образовательной деятельности являются экспертиза, мониторинг, анализ и анкетирование.</w:t>
      </w:r>
    </w:p>
    <w:p w:rsidR="00E53C6E" w:rsidRPr="0083177A" w:rsidRDefault="00E53C6E" w:rsidP="00E53C6E">
      <w:pPr>
        <w:ind w:firstLine="567"/>
        <w:jc w:val="both"/>
        <w:rPr>
          <w:sz w:val="24"/>
          <w:szCs w:val="24"/>
        </w:rPr>
      </w:pPr>
      <w:r w:rsidRPr="0083177A">
        <w:rPr>
          <w:sz w:val="24"/>
          <w:szCs w:val="24"/>
        </w:rPr>
        <w:t xml:space="preserve">По результатам анкетирования по удовлетворенности родителей (законных представителей) качеством образовательного процесса и качеством условий в  2023  году выявлено, что количество родителей, которые удовлетворены общим качеством образования в Школе — 86  процентов, количество обучающихся, удовлетворенных образовательным процессом, — 83 процента. </w:t>
      </w:r>
    </w:p>
    <w:p w:rsidR="00E53C6E" w:rsidRPr="0083177A" w:rsidRDefault="00E53C6E" w:rsidP="00E53C6E">
      <w:pPr>
        <w:ind w:firstLine="567"/>
        <w:jc w:val="both"/>
        <w:rPr>
          <w:sz w:val="24"/>
          <w:szCs w:val="24"/>
        </w:rPr>
      </w:pPr>
      <w:r w:rsidRPr="0083177A">
        <w:rPr>
          <w:sz w:val="24"/>
          <w:szCs w:val="24"/>
        </w:rPr>
        <w:t>По итогам оценки качества образования в 2023 году выявлено, что уровень метапредметных результатов соответствуют среднему уровню, сформированность личностных результатов высокая.</w:t>
      </w:r>
    </w:p>
    <w:p w:rsidR="00E53C6E" w:rsidRPr="0083177A" w:rsidRDefault="00E53C6E" w:rsidP="00E53C6E">
      <w:pPr>
        <w:rPr>
          <w:color w:val="FF0000"/>
          <w:sz w:val="24"/>
          <w:szCs w:val="24"/>
        </w:rPr>
      </w:pPr>
    </w:p>
    <w:p w:rsidR="00E53C6E" w:rsidRPr="0083177A" w:rsidRDefault="00E53C6E" w:rsidP="00E53C6E">
      <w:pPr>
        <w:rPr>
          <w:color w:val="FF0000"/>
          <w:sz w:val="24"/>
          <w:szCs w:val="24"/>
        </w:rPr>
      </w:pPr>
    </w:p>
    <w:p w:rsidR="00E53C6E" w:rsidRPr="0083177A" w:rsidRDefault="00E53C6E" w:rsidP="00E53C6E">
      <w:pPr>
        <w:jc w:val="center"/>
        <w:rPr>
          <w:sz w:val="24"/>
          <w:szCs w:val="24"/>
        </w:rPr>
      </w:pPr>
      <w:r w:rsidRPr="0083177A">
        <w:rPr>
          <w:b/>
          <w:bCs/>
          <w:sz w:val="24"/>
          <w:szCs w:val="24"/>
        </w:rPr>
        <w:t>Результаты анализа показателей деятельности организации</w:t>
      </w:r>
    </w:p>
    <w:p w:rsidR="00E53C6E" w:rsidRPr="0083177A" w:rsidRDefault="00E53C6E" w:rsidP="00E53C6E">
      <w:pPr>
        <w:rPr>
          <w:sz w:val="24"/>
          <w:szCs w:val="24"/>
        </w:rPr>
      </w:pPr>
    </w:p>
    <w:p w:rsidR="00E53C6E" w:rsidRPr="0083177A" w:rsidRDefault="00E53C6E" w:rsidP="00E53C6E">
      <w:pPr>
        <w:rPr>
          <w:sz w:val="24"/>
          <w:szCs w:val="24"/>
        </w:rPr>
      </w:pPr>
      <w:r w:rsidRPr="0083177A">
        <w:rPr>
          <w:sz w:val="24"/>
          <w:szCs w:val="24"/>
        </w:rPr>
        <w:t>Данные приведены по состоянию на 30 декабря 2023 года.</w:t>
      </w:r>
    </w:p>
    <w:p w:rsidR="00E53C6E" w:rsidRPr="0083177A" w:rsidRDefault="00E53C6E" w:rsidP="00E53C6E">
      <w:pPr>
        <w:rPr>
          <w:color w:val="FF0000"/>
          <w:sz w:val="24"/>
          <w:szCs w:val="24"/>
        </w:rPr>
      </w:pPr>
    </w:p>
    <w:tbl>
      <w:tblPr>
        <w:tblW w:w="12312" w:type="dxa"/>
        <w:tblCellMar>
          <w:top w:w="15" w:type="dxa"/>
          <w:left w:w="15" w:type="dxa"/>
          <w:bottom w:w="15" w:type="dxa"/>
          <w:right w:w="15" w:type="dxa"/>
        </w:tblCellMar>
        <w:tblLook w:val="0600"/>
      </w:tblPr>
      <w:tblGrid>
        <w:gridCol w:w="6603"/>
        <w:gridCol w:w="1472"/>
        <w:gridCol w:w="1433"/>
        <w:gridCol w:w="1402"/>
        <w:gridCol w:w="1402"/>
      </w:tblGrid>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b/>
                <w:bCs/>
                <w:sz w:val="24"/>
                <w:szCs w:val="24"/>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b/>
                <w:bCs/>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b/>
                <w:bCs/>
                <w:sz w:val="24"/>
                <w:szCs w:val="24"/>
              </w:rPr>
              <w:t>Количество</w:t>
            </w:r>
          </w:p>
        </w:tc>
      </w:tr>
      <w:tr w:rsidR="00E53C6E" w:rsidRPr="0083177A" w:rsidTr="00DE20F5">
        <w:trPr>
          <w:gridAfter w:val="2"/>
          <w:wAfter w:w="2804" w:type="dxa"/>
          <w:trHeight w:val="20"/>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b/>
                <w:bCs/>
                <w:sz w:val="24"/>
                <w:szCs w:val="24"/>
              </w:rPr>
              <w:t>Образовательная деятельность</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263</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Численность учащихся по 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99</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Численность учащихся по 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147</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Численность учащихся по 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17</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Численность (удельный вес) учащихся, успевающих на «4» и «5» по результатам промежуточной аттестации,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81/31 %</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Средний балл ГИА выпускников 9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4,1</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Средний балл ГИА выпускников 9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3,5</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Средний балл ЕГЭ выпускников 11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65</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Средний балл ЕГЭ выпускников 11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39</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0</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0</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 xml:space="preserve">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w:t>
            </w:r>
            <w:r w:rsidRPr="0083177A">
              <w:rPr>
                <w:sz w:val="24"/>
                <w:szCs w:val="24"/>
              </w:rPr>
              <w:lastRenderedPageBreak/>
              <w:t>численности выпускников 11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lastRenderedPageBreak/>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0</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lastRenderedPageBreak/>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w:t>
            </w:r>
            <w:r w:rsidRPr="0083177A">
              <w:rPr>
                <w:sz w:val="24"/>
                <w:szCs w:val="24"/>
              </w:rPr>
              <w:br/>
              <w:t>выпускников 11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0</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Численность (удельный вес) выпускников 9 класса, которые не получили аттестаты, от общей численности выпускников 9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0</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Численность (удельный вес) выпускников 11 класса, которые не получили аттестаты, от общей численности выпускников 11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0</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Численность (удельный вес) выпускников 9 класса, которые получили аттестаты с отличием, от общей численности выпускников 9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1/3%</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Численность (удельный вес) выпускников 11 класса, которые получили аттестаты с отличием, от общей численности выпускников 11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0</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183/71 %</w:t>
            </w:r>
          </w:p>
        </w:tc>
      </w:tr>
      <w:tr w:rsidR="00E53C6E" w:rsidRPr="0083177A" w:rsidTr="00DE20F5">
        <w:trPr>
          <w:gridAfter w:val="2"/>
          <w:wAfter w:w="2804" w:type="dxa"/>
          <w:trHeight w:val="20"/>
        </w:trPr>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Численность (удельный вес) учащихся — победителей и призеров олимпиад, смотров, конкурсов от общей численности обучающихся,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53C6E" w:rsidRPr="0083177A" w:rsidRDefault="00E53C6E" w:rsidP="0083177A">
            <w:pPr>
              <w:ind w:left="75" w:right="75"/>
              <w:rPr>
                <w:sz w:val="24"/>
                <w:szCs w:val="24"/>
              </w:rPr>
            </w:pPr>
            <w:r w:rsidRPr="0083177A">
              <w:rPr>
                <w:sz w:val="24"/>
                <w:szCs w:val="24"/>
              </w:rPr>
              <w:t>39/15 %</w:t>
            </w:r>
          </w:p>
        </w:tc>
      </w:tr>
      <w:tr w:rsidR="00E53C6E" w:rsidRPr="0083177A" w:rsidTr="00DE20F5">
        <w:trPr>
          <w:gridAfter w:val="2"/>
          <w:wAfter w:w="2804" w:type="dxa"/>
          <w:trHeight w:val="2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pStyle w:val="a6"/>
              <w:numPr>
                <w:ilvl w:val="0"/>
                <w:numId w:val="10"/>
              </w:numPr>
              <w:rPr>
                <w:sz w:val="24"/>
                <w:szCs w:val="24"/>
              </w:rPr>
            </w:pPr>
            <w:r w:rsidRPr="0083177A">
              <w:rPr>
                <w:sz w:val="24"/>
                <w:szCs w:val="24"/>
              </w:rPr>
              <w:t>регионального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ind w:left="75" w:right="75"/>
              <w:rPr>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28/11%</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pStyle w:val="a6"/>
              <w:numPr>
                <w:ilvl w:val="0"/>
                <w:numId w:val="10"/>
              </w:numPr>
              <w:rPr>
                <w:sz w:val="24"/>
                <w:szCs w:val="24"/>
              </w:rPr>
            </w:pPr>
            <w:r w:rsidRPr="0083177A">
              <w:rPr>
                <w:sz w:val="24"/>
                <w:szCs w:val="24"/>
              </w:rPr>
              <w:t>федерального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ind w:left="75" w:right="7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7/3%</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pStyle w:val="a6"/>
              <w:numPr>
                <w:ilvl w:val="0"/>
                <w:numId w:val="10"/>
              </w:numPr>
              <w:rPr>
                <w:sz w:val="24"/>
                <w:szCs w:val="24"/>
              </w:rPr>
            </w:pPr>
            <w:r w:rsidRPr="0083177A">
              <w:rPr>
                <w:sz w:val="24"/>
                <w:szCs w:val="24"/>
              </w:rPr>
              <w:t>международного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ind w:left="75" w:right="7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1/0,3%</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0</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Численность (удельный вес) учащихся по программам профильного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17/6,5%</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0</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0</w:t>
            </w:r>
          </w:p>
        </w:tc>
      </w:tr>
      <w:tr w:rsidR="00E53C6E" w:rsidRPr="0083177A" w:rsidTr="00DE20F5">
        <w:trPr>
          <w:gridAfter w:val="2"/>
          <w:wAfter w:w="2804" w:type="dxa"/>
          <w:trHeight w:val="20"/>
        </w:trPr>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Общая численность педработников, в том числе количество 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53C6E" w:rsidRPr="0083177A" w:rsidRDefault="00E53C6E" w:rsidP="0083177A">
            <w:pPr>
              <w:ind w:right="75"/>
              <w:rPr>
                <w:sz w:val="24"/>
                <w:szCs w:val="24"/>
              </w:rPr>
            </w:pPr>
            <w:r w:rsidRPr="0083177A">
              <w:rPr>
                <w:sz w:val="24"/>
                <w:szCs w:val="24"/>
              </w:rPr>
              <w:t>28</w:t>
            </w:r>
          </w:p>
        </w:tc>
      </w:tr>
      <w:tr w:rsidR="00E53C6E" w:rsidRPr="0083177A" w:rsidTr="00DE20F5">
        <w:trPr>
          <w:gridAfter w:val="2"/>
          <w:wAfter w:w="2804" w:type="dxa"/>
          <w:trHeight w:val="2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pStyle w:val="a6"/>
              <w:numPr>
                <w:ilvl w:val="0"/>
                <w:numId w:val="10"/>
              </w:numPr>
              <w:rPr>
                <w:sz w:val="24"/>
                <w:szCs w:val="24"/>
              </w:rPr>
            </w:pPr>
            <w:r w:rsidRPr="0083177A">
              <w:rPr>
                <w:sz w:val="24"/>
                <w:szCs w:val="24"/>
              </w:rPr>
              <w:t>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ind w:left="75" w:right="75"/>
              <w:rPr>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25</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pStyle w:val="a6"/>
              <w:numPr>
                <w:ilvl w:val="0"/>
                <w:numId w:val="10"/>
              </w:numPr>
              <w:rPr>
                <w:sz w:val="24"/>
                <w:szCs w:val="24"/>
              </w:rPr>
            </w:pPr>
            <w:r w:rsidRPr="0083177A">
              <w:rPr>
                <w:sz w:val="24"/>
                <w:szCs w:val="24"/>
              </w:rPr>
              <w:t>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ind w:left="75" w:right="7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21</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pStyle w:val="a6"/>
              <w:numPr>
                <w:ilvl w:val="0"/>
                <w:numId w:val="10"/>
              </w:numPr>
              <w:rPr>
                <w:sz w:val="24"/>
                <w:szCs w:val="24"/>
              </w:rPr>
            </w:pPr>
            <w:r w:rsidRPr="0083177A">
              <w:rPr>
                <w:sz w:val="24"/>
                <w:szCs w:val="24"/>
              </w:rPr>
              <w:lastRenderedPageBreak/>
              <w:t>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ind w:left="75" w:right="7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3</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pStyle w:val="a6"/>
              <w:numPr>
                <w:ilvl w:val="0"/>
                <w:numId w:val="10"/>
              </w:numPr>
              <w:rPr>
                <w:sz w:val="24"/>
                <w:szCs w:val="24"/>
              </w:rPr>
            </w:pPr>
            <w:r w:rsidRPr="0083177A">
              <w:rPr>
                <w:sz w:val="24"/>
                <w:szCs w:val="24"/>
              </w:rPr>
              <w:t>средним профессиональным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ind w:left="75" w:right="7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2</w:t>
            </w:r>
          </w:p>
        </w:tc>
      </w:tr>
      <w:tr w:rsidR="00E53C6E" w:rsidRPr="0083177A" w:rsidTr="00DE20F5">
        <w:trPr>
          <w:gridAfter w:val="2"/>
          <w:wAfter w:w="2804" w:type="dxa"/>
          <w:trHeight w:val="20"/>
        </w:trPr>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Численность (удельный вес) педработников с 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53C6E" w:rsidRPr="0083177A" w:rsidRDefault="00E53C6E" w:rsidP="0083177A">
            <w:pPr>
              <w:ind w:left="75" w:right="75"/>
              <w:rPr>
                <w:sz w:val="24"/>
                <w:szCs w:val="24"/>
              </w:rPr>
            </w:pPr>
            <w:r w:rsidRPr="0083177A">
              <w:rPr>
                <w:sz w:val="24"/>
                <w:szCs w:val="24"/>
              </w:rPr>
              <w:t>17/61%</w:t>
            </w:r>
          </w:p>
        </w:tc>
      </w:tr>
      <w:tr w:rsidR="00E53C6E" w:rsidRPr="0083177A" w:rsidTr="00DE20F5">
        <w:trPr>
          <w:gridAfter w:val="2"/>
          <w:wAfter w:w="2804" w:type="dxa"/>
          <w:trHeight w:val="2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pStyle w:val="a6"/>
              <w:numPr>
                <w:ilvl w:val="0"/>
                <w:numId w:val="10"/>
              </w:numPr>
              <w:rPr>
                <w:sz w:val="24"/>
                <w:szCs w:val="24"/>
              </w:rPr>
            </w:pPr>
            <w:r w:rsidRPr="0083177A">
              <w:rPr>
                <w:sz w:val="24"/>
                <w:szCs w:val="24"/>
              </w:rPr>
              <w:t>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ind w:left="75" w:right="75"/>
              <w:rPr>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11/39%</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pStyle w:val="a6"/>
              <w:numPr>
                <w:ilvl w:val="0"/>
                <w:numId w:val="10"/>
              </w:numPr>
              <w:rPr>
                <w:sz w:val="24"/>
                <w:szCs w:val="24"/>
              </w:rPr>
            </w:pPr>
            <w:r w:rsidRPr="0083177A">
              <w:rPr>
                <w:sz w:val="24"/>
                <w:szCs w:val="24"/>
              </w:rPr>
              <w:t>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ind w:left="75" w:right="7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6/21%</w:t>
            </w:r>
          </w:p>
        </w:tc>
      </w:tr>
      <w:tr w:rsidR="00E53C6E" w:rsidRPr="0083177A" w:rsidTr="00DE20F5">
        <w:trPr>
          <w:gridAfter w:val="2"/>
          <w:wAfter w:w="2804" w:type="dxa"/>
          <w:trHeight w:val="20"/>
        </w:trPr>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Численность (удельный вес) педработников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53C6E" w:rsidRPr="0083177A" w:rsidRDefault="00E53C6E" w:rsidP="0083177A">
            <w:pPr>
              <w:ind w:left="75" w:right="75"/>
              <w:rPr>
                <w:sz w:val="24"/>
                <w:szCs w:val="24"/>
              </w:rPr>
            </w:pPr>
          </w:p>
        </w:tc>
      </w:tr>
      <w:tr w:rsidR="00E53C6E" w:rsidRPr="0083177A" w:rsidTr="00DE20F5">
        <w:trPr>
          <w:gridAfter w:val="2"/>
          <w:wAfter w:w="2804" w:type="dxa"/>
          <w:trHeight w:val="2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pStyle w:val="a6"/>
              <w:numPr>
                <w:ilvl w:val="0"/>
                <w:numId w:val="10"/>
              </w:numPr>
              <w:rPr>
                <w:sz w:val="24"/>
                <w:szCs w:val="24"/>
              </w:rPr>
            </w:pPr>
            <w:r w:rsidRPr="0083177A">
              <w:rPr>
                <w:sz w:val="24"/>
                <w:szCs w:val="24"/>
              </w:rPr>
              <w:t>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ind w:left="75" w:right="75"/>
              <w:rPr>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6/21%</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pStyle w:val="a6"/>
              <w:numPr>
                <w:ilvl w:val="0"/>
                <w:numId w:val="10"/>
              </w:numPr>
              <w:rPr>
                <w:sz w:val="24"/>
                <w:szCs w:val="24"/>
              </w:rPr>
            </w:pPr>
            <w:r w:rsidRPr="0083177A">
              <w:rPr>
                <w:sz w:val="24"/>
                <w:szCs w:val="24"/>
              </w:rPr>
              <w:t>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ind w:left="75" w:right="7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9/32%</w:t>
            </w:r>
          </w:p>
        </w:tc>
      </w:tr>
      <w:tr w:rsidR="00E53C6E" w:rsidRPr="0083177A" w:rsidTr="00DE20F5">
        <w:trPr>
          <w:gridAfter w:val="2"/>
          <w:wAfter w:w="2804" w:type="dxa"/>
          <w:trHeight w:val="20"/>
        </w:trPr>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Численность (удельный вес) педработников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53C6E" w:rsidRPr="0083177A" w:rsidRDefault="00E53C6E" w:rsidP="0083177A">
            <w:pPr>
              <w:ind w:left="75" w:right="75"/>
              <w:rPr>
                <w:sz w:val="24"/>
                <w:szCs w:val="24"/>
              </w:rPr>
            </w:pPr>
          </w:p>
        </w:tc>
      </w:tr>
      <w:tr w:rsidR="00E53C6E" w:rsidRPr="0083177A" w:rsidTr="00DE20F5">
        <w:trPr>
          <w:gridAfter w:val="2"/>
          <w:wAfter w:w="2804" w:type="dxa"/>
          <w:trHeight w:val="2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pStyle w:val="a6"/>
              <w:numPr>
                <w:ilvl w:val="0"/>
                <w:numId w:val="10"/>
              </w:numPr>
              <w:rPr>
                <w:sz w:val="24"/>
                <w:szCs w:val="24"/>
              </w:rPr>
            </w:pPr>
            <w:r w:rsidRPr="0083177A">
              <w:rPr>
                <w:sz w:val="24"/>
                <w:szCs w:val="24"/>
              </w:rPr>
              <w:t>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ind w:left="75" w:right="75"/>
              <w:rPr>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5/18%</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pStyle w:val="a6"/>
              <w:numPr>
                <w:ilvl w:val="0"/>
                <w:numId w:val="10"/>
              </w:numPr>
              <w:rPr>
                <w:sz w:val="24"/>
                <w:szCs w:val="24"/>
              </w:rPr>
            </w:pPr>
            <w:r w:rsidRPr="0083177A">
              <w:rPr>
                <w:sz w:val="24"/>
                <w:szCs w:val="24"/>
              </w:rPr>
              <w:t>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ind w:left="75" w:right="7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7/25%</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27/97%</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pStyle w:val="TableParagraph"/>
              <w:spacing w:line="240" w:lineRule="auto"/>
              <w:ind w:left="102" w:right="91"/>
              <w:jc w:val="center"/>
              <w:rPr>
                <w:sz w:val="24"/>
                <w:szCs w:val="24"/>
              </w:rPr>
            </w:pPr>
            <w:r w:rsidRPr="0083177A">
              <w:rPr>
                <w:sz w:val="24"/>
                <w:szCs w:val="24"/>
              </w:rPr>
              <w:t>26</w:t>
            </w:r>
          </w:p>
          <w:p w:rsidR="00E53C6E" w:rsidRPr="0083177A" w:rsidRDefault="00E53C6E" w:rsidP="0083177A">
            <w:pPr>
              <w:pStyle w:val="TableParagraph"/>
              <w:spacing w:line="240" w:lineRule="auto"/>
              <w:ind w:left="102" w:right="95"/>
              <w:jc w:val="center"/>
              <w:rPr>
                <w:sz w:val="24"/>
                <w:szCs w:val="24"/>
              </w:rPr>
            </w:pPr>
            <w:r w:rsidRPr="0083177A">
              <w:rPr>
                <w:sz w:val="24"/>
                <w:szCs w:val="24"/>
              </w:rPr>
              <w:t>чел./93%</w:t>
            </w:r>
          </w:p>
        </w:tc>
      </w:tr>
      <w:tr w:rsidR="00E53C6E" w:rsidRPr="0083177A" w:rsidTr="00DE20F5">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color w:val="FF0000"/>
                <w:sz w:val="24"/>
                <w:szCs w:val="24"/>
              </w:rPr>
            </w:pPr>
          </w:p>
        </w:tc>
        <w:tc>
          <w:tcPr>
            <w:tcW w:w="1402" w:type="dxa"/>
          </w:tcPr>
          <w:p w:rsidR="00E53C6E" w:rsidRPr="0083177A" w:rsidRDefault="00E53C6E" w:rsidP="0083177A">
            <w:pPr>
              <w:rPr>
                <w:color w:val="FF0000"/>
                <w:sz w:val="24"/>
                <w:szCs w:val="24"/>
              </w:rPr>
            </w:pPr>
          </w:p>
        </w:tc>
        <w:tc>
          <w:tcPr>
            <w:tcW w:w="1402" w:type="dxa"/>
          </w:tcPr>
          <w:p w:rsidR="00E53C6E" w:rsidRPr="0083177A" w:rsidRDefault="00E53C6E" w:rsidP="0083177A">
            <w:pPr>
              <w:pStyle w:val="TableParagraph"/>
              <w:spacing w:line="240" w:lineRule="auto"/>
              <w:ind w:left="0"/>
              <w:rPr>
                <w:color w:val="FF0000"/>
                <w:sz w:val="24"/>
                <w:szCs w:val="24"/>
              </w:rPr>
            </w:pP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pStyle w:val="TableParagraph"/>
              <w:spacing w:line="240" w:lineRule="auto"/>
              <w:ind w:left="102" w:right="91"/>
              <w:jc w:val="center"/>
              <w:rPr>
                <w:sz w:val="24"/>
                <w:szCs w:val="24"/>
              </w:rPr>
            </w:pPr>
            <w:r w:rsidRPr="0083177A">
              <w:rPr>
                <w:sz w:val="24"/>
                <w:szCs w:val="24"/>
              </w:rPr>
              <w:t>0,7ед.</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pStyle w:val="TableParagraph"/>
              <w:spacing w:line="240" w:lineRule="auto"/>
              <w:ind w:left="102" w:right="94"/>
              <w:jc w:val="center"/>
              <w:rPr>
                <w:sz w:val="24"/>
                <w:szCs w:val="24"/>
              </w:rPr>
            </w:pPr>
            <w:r w:rsidRPr="0083177A">
              <w:rPr>
                <w:sz w:val="24"/>
                <w:szCs w:val="24"/>
              </w:rPr>
              <w:t>40ед.</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Наличие в 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pStyle w:val="TableParagraph"/>
              <w:spacing w:line="240" w:lineRule="auto"/>
              <w:ind w:left="102" w:right="92"/>
              <w:jc w:val="center"/>
              <w:rPr>
                <w:sz w:val="24"/>
                <w:szCs w:val="24"/>
              </w:rPr>
            </w:pPr>
            <w:r w:rsidRPr="0083177A">
              <w:rPr>
                <w:sz w:val="24"/>
                <w:szCs w:val="24"/>
              </w:rPr>
              <w:t>да</w:t>
            </w:r>
          </w:p>
        </w:tc>
      </w:tr>
      <w:tr w:rsidR="00E53C6E" w:rsidRPr="0083177A" w:rsidTr="00DE20F5">
        <w:trPr>
          <w:gridAfter w:val="2"/>
          <w:wAfter w:w="2804" w:type="dxa"/>
          <w:trHeight w:val="20"/>
        </w:trPr>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Наличие в школе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53C6E" w:rsidRPr="0083177A" w:rsidRDefault="00E53C6E" w:rsidP="0083177A">
            <w:pPr>
              <w:pStyle w:val="TableParagraph"/>
              <w:spacing w:line="240" w:lineRule="auto"/>
              <w:ind w:left="102" w:right="92"/>
              <w:jc w:val="center"/>
              <w:rPr>
                <w:sz w:val="24"/>
                <w:szCs w:val="24"/>
              </w:rPr>
            </w:pPr>
            <w:r w:rsidRPr="0083177A">
              <w:rPr>
                <w:sz w:val="24"/>
                <w:szCs w:val="24"/>
              </w:rPr>
              <w:t>да</w:t>
            </w:r>
          </w:p>
        </w:tc>
      </w:tr>
      <w:tr w:rsidR="00E53C6E" w:rsidRPr="0083177A" w:rsidTr="00DE20F5">
        <w:trPr>
          <w:gridAfter w:val="2"/>
          <w:wAfter w:w="2804" w:type="dxa"/>
          <w:trHeight w:val="2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pStyle w:val="a6"/>
              <w:numPr>
                <w:ilvl w:val="0"/>
                <w:numId w:val="10"/>
              </w:numPr>
              <w:rPr>
                <w:sz w:val="24"/>
                <w:szCs w:val="24"/>
              </w:rPr>
            </w:pPr>
            <w:r w:rsidRPr="0083177A">
              <w:rPr>
                <w:sz w:val="24"/>
                <w:szCs w:val="24"/>
              </w:rPr>
              <w:t>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ind w:left="75" w:right="75"/>
              <w:rPr>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pStyle w:val="TableParagraph"/>
              <w:spacing w:line="240" w:lineRule="auto"/>
              <w:ind w:left="102" w:right="92"/>
              <w:jc w:val="center"/>
              <w:rPr>
                <w:sz w:val="24"/>
                <w:szCs w:val="24"/>
              </w:rPr>
            </w:pPr>
            <w:r w:rsidRPr="0083177A">
              <w:rPr>
                <w:sz w:val="24"/>
                <w:szCs w:val="24"/>
              </w:rPr>
              <w:t>да</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pStyle w:val="a6"/>
              <w:numPr>
                <w:ilvl w:val="0"/>
                <w:numId w:val="10"/>
              </w:numPr>
              <w:rPr>
                <w:sz w:val="24"/>
                <w:szCs w:val="24"/>
              </w:rPr>
            </w:pPr>
            <w:r w:rsidRPr="0083177A">
              <w:rPr>
                <w:sz w:val="24"/>
                <w:szCs w:val="24"/>
              </w:rPr>
              <w:t>медиатеки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ind w:left="75" w:right="7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pStyle w:val="TableParagraph"/>
              <w:spacing w:line="240" w:lineRule="auto"/>
              <w:ind w:left="102" w:right="92"/>
              <w:jc w:val="center"/>
              <w:rPr>
                <w:sz w:val="24"/>
                <w:szCs w:val="24"/>
              </w:rPr>
            </w:pPr>
            <w:r w:rsidRPr="0083177A">
              <w:rPr>
                <w:sz w:val="24"/>
                <w:szCs w:val="24"/>
              </w:rPr>
              <w:t>да</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pStyle w:val="a6"/>
              <w:numPr>
                <w:ilvl w:val="0"/>
                <w:numId w:val="10"/>
              </w:numPr>
              <w:rPr>
                <w:sz w:val="24"/>
                <w:szCs w:val="24"/>
              </w:rPr>
            </w:pPr>
            <w:r w:rsidRPr="0083177A">
              <w:rPr>
                <w:sz w:val="24"/>
                <w:szCs w:val="24"/>
              </w:rPr>
              <w:t>средств сканирования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ind w:left="75" w:right="7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pStyle w:val="TableParagraph"/>
              <w:spacing w:line="240" w:lineRule="auto"/>
              <w:ind w:left="102" w:right="92"/>
              <w:jc w:val="center"/>
              <w:rPr>
                <w:sz w:val="24"/>
                <w:szCs w:val="24"/>
              </w:rPr>
            </w:pPr>
            <w:r w:rsidRPr="0083177A">
              <w:rPr>
                <w:sz w:val="24"/>
                <w:szCs w:val="24"/>
              </w:rPr>
              <w:t>да</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pStyle w:val="a6"/>
              <w:numPr>
                <w:ilvl w:val="0"/>
                <w:numId w:val="10"/>
              </w:numPr>
              <w:rPr>
                <w:sz w:val="24"/>
                <w:szCs w:val="24"/>
              </w:rPr>
            </w:pPr>
            <w:r w:rsidRPr="0083177A">
              <w:rPr>
                <w:sz w:val="24"/>
                <w:szCs w:val="24"/>
              </w:rPr>
              <w:t>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ind w:left="75" w:right="7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pStyle w:val="TableParagraph"/>
              <w:spacing w:line="240" w:lineRule="auto"/>
              <w:ind w:left="102" w:right="92"/>
              <w:jc w:val="center"/>
              <w:rPr>
                <w:sz w:val="24"/>
                <w:szCs w:val="24"/>
              </w:rPr>
            </w:pPr>
            <w:r w:rsidRPr="0083177A">
              <w:rPr>
                <w:sz w:val="24"/>
                <w:szCs w:val="24"/>
              </w:rPr>
              <w:t>да</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pStyle w:val="a6"/>
              <w:numPr>
                <w:ilvl w:val="0"/>
                <w:numId w:val="10"/>
              </w:numPr>
              <w:rPr>
                <w:sz w:val="24"/>
                <w:szCs w:val="24"/>
              </w:rPr>
            </w:pPr>
            <w:r w:rsidRPr="0083177A">
              <w:rPr>
                <w:sz w:val="24"/>
                <w:szCs w:val="24"/>
              </w:rPr>
              <w:lastRenderedPageBreak/>
              <w:t>системы контроля распечатки 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ind w:left="75" w:right="7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pStyle w:val="TableParagraph"/>
              <w:spacing w:line="240" w:lineRule="auto"/>
              <w:ind w:left="102" w:right="92"/>
              <w:jc w:val="center"/>
              <w:rPr>
                <w:sz w:val="24"/>
                <w:szCs w:val="24"/>
              </w:rPr>
            </w:pPr>
            <w:r w:rsidRPr="0083177A">
              <w:rPr>
                <w:sz w:val="24"/>
                <w:szCs w:val="24"/>
              </w:rPr>
              <w:t>да</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pStyle w:val="TableParagraph"/>
              <w:spacing w:line="240" w:lineRule="auto"/>
              <w:ind w:left="102" w:right="93"/>
              <w:jc w:val="center"/>
              <w:rPr>
                <w:sz w:val="24"/>
                <w:szCs w:val="24"/>
              </w:rPr>
            </w:pPr>
            <w:r w:rsidRPr="0083177A">
              <w:rPr>
                <w:sz w:val="24"/>
                <w:szCs w:val="24"/>
              </w:rPr>
              <w:t>0чел./0%</w:t>
            </w:r>
          </w:p>
        </w:tc>
      </w:tr>
      <w:tr w:rsidR="00E53C6E" w:rsidRPr="0083177A" w:rsidTr="00DE20F5">
        <w:trPr>
          <w:gridAfter w:val="2"/>
          <w:wAfter w:w="2804" w:type="dxa"/>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rPr>
                <w:sz w:val="24"/>
                <w:szCs w:val="24"/>
              </w:rPr>
            </w:pPr>
            <w:r w:rsidRPr="0083177A">
              <w:rPr>
                <w:sz w:val="24"/>
                <w:szCs w:val="24"/>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3C6E" w:rsidRPr="0083177A" w:rsidRDefault="00E53C6E" w:rsidP="0083177A">
            <w:pPr>
              <w:pStyle w:val="TableParagraph"/>
              <w:spacing w:line="240" w:lineRule="auto"/>
              <w:ind w:left="102" w:right="93"/>
              <w:jc w:val="center"/>
              <w:rPr>
                <w:sz w:val="24"/>
                <w:szCs w:val="24"/>
              </w:rPr>
            </w:pPr>
            <w:r w:rsidRPr="0083177A">
              <w:rPr>
                <w:sz w:val="24"/>
                <w:szCs w:val="24"/>
              </w:rPr>
              <w:t>2,6 кв.м</w:t>
            </w:r>
          </w:p>
        </w:tc>
      </w:tr>
    </w:tbl>
    <w:p w:rsidR="00E53C6E" w:rsidRPr="0083177A" w:rsidRDefault="00E53C6E" w:rsidP="00E53C6E">
      <w:pPr>
        <w:rPr>
          <w:color w:val="FF0000"/>
          <w:sz w:val="24"/>
          <w:szCs w:val="24"/>
        </w:rPr>
      </w:pPr>
    </w:p>
    <w:p w:rsidR="008A1A3A" w:rsidRPr="0083177A" w:rsidRDefault="00E53C6E" w:rsidP="00F8563F">
      <w:pPr>
        <w:ind w:right="3" w:firstLine="709"/>
        <w:jc w:val="both"/>
        <w:rPr>
          <w:sz w:val="24"/>
          <w:szCs w:val="24"/>
        </w:rPr>
      </w:pPr>
      <w:r w:rsidRPr="0083177A">
        <w:rPr>
          <w:sz w:val="24"/>
          <w:szCs w:val="24"/>
        </w:rPr>
        <w:t xml:space="preserve">Анализ показателей указывает на то, </w:t>
      </w:r>
      <w:r w:rsidR="008A1A3A" w:rsidRPr="0083177A">
        <w:rPr>
          <w:sz w:val="24"/>
          <w:szCs w:val="24"/>
        </w:rPr>
        <w:t>что Школа имеет достаточную инфраструктуру, которая соответствует требованиям </w:t>
      </w:r>
      <w:hyperlink r:id="rId18" w:anchor="/document/99/566085656/" w:history="1">
        <w:r w:rsidR="008A1A3A" w:rsidRPr="0083177A">
          <w:rPr>
            <w:sz w:val="24"/>
            <w:szCs w:val="24"/>
          </w:rPr>
          <w:t>СП 2.4.3648-20</w:t>
        </w:r>
      </w:hyperlink>
      <w:r w:rsidR="008A1A3A" w:rsidRPr="0083177A">
        <w:rPr>
          <w:sz w:val="24"/>
          <w:szCs w:val="24"/>
        </w:rPr>
        <w:t>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общего образования и ФОП НОО, ООО и СОО.</w:t>
      </w:r>
    </w:p>
    <w:p w:rsidR="00E53C6E" w:rsidRPr="0083177A" w:rsidRDefault="00E53C6E" w:rsidP="00F8563F">
      <w:pPr>
        <w:ind w:right="3" w:firstLine="709"/>
        <w:jc w:val="both"/>
        <w:rPr>
          <w:sz w:val="24"/>
          <w:szCs w:val="24"/>
        </w:rPr>
      </w:pPr>
      <w:r w:rsidRPr="0083177A">
        <w:rPr>
          <w:sz w:val="24"/>
          <w:szCs w:val="24"/>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r w:rsidR="00AE2439">
        <w:rPr>
          <w:sz w:val="24"/>
          <w:szCs w:val="24"/>
        </w:rPr>
        <w:t xml:space="preserve"> </w:t>
      </w:r>
      <w:r w:rsidRPr="0083177A">
        <w:rPr>
          <w:sz w:val="24"/>
          <w:szCs w:val="24"/>
        </w:rPr>
        <w:t>Педагоги Школы владеют высоким уровнем ИКТ-компетенций.</w:t>
      </w:r>
    </w:p>
    <w:p w:rsidR="00BF5D1C" w:rsidRPr="0083177A" w:rsidRDefault="00BF5D1C" w:rsidP="00F8563F">
      <w:pPr>
        <w:ind w:right="3" w:firstLine="709"/>
        <w:rPr>
          <w:sz w:val="24"/>
          <w:szCs w:val="24"/>
        </w:rPr>
      </w:pPr>
    </w:p>
    <w:p w:rsidR="00BF5D1C" w:rsidRPr="0083177A" w:rsidRDefault="00BF5D1C" w:rsidP="00AF4DAA">
      <w:pPr>
        <w:rPr>
          <w:color w:val="000000"/>
          <w:sz w:val="24"/>
          <w:szCs w:val="24"/>
        </w:rPr>
      </w:pPr>
    </w:p>
    <w:p w:rsidR="00BF5D1C" w:rsidRPr="0083177A" w:rsidRDefault="00BF5D1C" w:rsidP="00AF4DAA">
      <w:pPr>
        <w:rPr>
          <w:color w:val="000000"/>
          <w:sz w:val="24"/>
          <w:szCs w:val="24"/>
        </w:rPr>
      </w:pPr>
    </w:p>
    <w:p w:rsidR="00BF5D1C" w:rsidRPr="0083177A" w:rsidRDefault="00BF5D1C" w:rsidP="00AF4DAA">
      <w:pPr>
        <w:rPr>
          <w:color w:val="000000"/>
          <w:sz w:val="24"/>
          <w:szCs w:val="24"/>
        </w:rPr>
      </w:pPr>
    </w:p>
    <w:p w:rsidR="002A076D" w:rsidRPr="0083177A" w:rsidRDefault="002A076D" w:rsidP="00AF4DAA">
      <w:pPr>
        <w:rPr>
          <w:color w:val="000000"/>
          <w:sz w:val="24"/>
          <w:szCs w:val="24"/>
        </w:rPr>
      </w:pPr>
    </w:p>
    <w:p w:rsidR="002A076D" w:rsidRPr="0083177A" w:rsidRDefault="002A076D" w:rsidP="00AF4DAA">
      <w:pPr>
        <w:rPr>
          <w:color w:val="000000"/>
          <w:sz w:val="24"/>
          <w:szCs w:val="24"/>
        </w:rPr>
      </w:pPr>
    </w:p>
    <w:p w:rsidR="002A076D" w:rsidRPr="0083177A" w:rsidRDefault="002A076D" w:rsidP="00AF4DAA">
      <w:pPr>
        <w:rPr>
          <w:color w:val="000000"/>
          <w:sz w:val="24"/>
          <w:szCs w:val="24"/>
        </w:rPr>
      </w:pPr>
    </w:p>
    <w:p w:rsidR="002A076D" w:rsidRPr="0083177A" w:rsidRDefault="002A076D" w:rsidP="00AF4DAA">
      <w:pPr>
        <w:rPr>
          <w:color w:val="000000"/>
          <w:sz w:val="24"/>
          <w:szCs w:val="24"/>
        </w:rPr>
      </w:pPr>
    </w:p>
    <w:sectPr w:rsidR="002A076D" w:rsidRPr="0083177A" w:rsidSect="0083177A">
      <w:headerReference w:type="default" r:id="rId19"/>
      <w:pgSz w:w="11910" w:h="16840"/>
      <w:pgMar w:top="1134" w:right="567"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806" w:rsidRDefault="00CD2806" w:rsidP="00B21AD2">
      <w:r>
        <w:separator/>
      </w:r>
    </w:p>
  </w:endnote>
  <w:endnote w:type="continuationSeparator" w:id="1">
    <w:p w:rsidR="00CD2806" w:rsidRDefault="00CD2806" w:rsidP="00B21A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altName w:val="Century"/>
    <w:charset w:val="CC"/>
    <w:family w:val="roman"/>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806" w:rsidRDefault="00CD2806" w:rsidP="00B21AD2">
      <w:r>
        <w:separator/>
      </w:r>
    </w:p>
  </w:footnote>
  <w:footnote w:type="continuationSeparator" w:id="1">
    <w:p w:rsidR="00CD2806" w:rsidRDefault="00CD2806" w:rsidP="00B21A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276645"/>
      <w:docPartObj>
        <w:docPartGallery w:val="Page Numbers (Top of Page)"/>
        <w:docPartUnique/>
      </w:docPartObj>
    </w:sdtPr>
    <w:sdtContent>
      <w:p w:rsidR="00C61D48" w:rsidRDefault="00C61D48">
        <w:pPr>
          <w:pStyle w:val="afa"/>
          <w:jc w:val="center"/>
        </w:pPr>
        <w:fldSimple w:instr=" PAGE   \* MERGEFORMAT ">
          <w:r>
            <w:rPr>
              <w:noProof/>
            </w:rPr>
            <w:t>29</w:t>
          </w:r>
        </w:fldSimple>
      </w:p>
    </w:sdtContent>
  </w:sdt>
  <w:p w:rsidR="00C61D48" w:rsidRDefault="00C61D48">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480"/>
    <w:multiLevelType w:val="multilevel"/>
    <w:tmpl w:val="800E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55F97"/>
    <w:multiLevelType w:val="multilevel"/>
    <w:tmpl w:val="02BEA0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1FF4FDC"/>
    <w:multiLevelType w:val="multilevel"/>
    <w:tmpl w:val="C9D0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C837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5349E"/>
    <w:multiLevelType w:val="multilevel"/>
    <w:tmpl w:val="7CB6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2112F1"/>
    <w:multiLevelType w:val="multilevel"/>
    <w:tmpl w:val="A910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FB6D7A"/>
    <w:multiLevelType w:val="multilevel"/>
    <w:tmpl w:val="02BEA0DA"/>
    <w:lvl w:ilvl="0">
      <w:start w:val="1"/>
      <w:numFmt w:val="bullet"/>
      <w:lvlText w:val=""/>
      <w:lvlJc w:val="left"/>
      <w:pPr>
        <w:tabs>
          <w:tab w:val="num" w:pos="1637"/>
        </w:tabs>
        <w:ind w:left="1637" w:hanging="360"/>
      </w:pPr>
      <w:rPr>
        <w:rFonts w:ascii="Symbol" w:hAnsi="Symbol" w:hint="default"/>
        <w:sz w:val="20"/>
      </w:rPr>
    </w:lvl>
    <w:lvl w:ilvl="1">
      <w:start w:val="1"/>
      <w:numFmt w:val="bullet"/>
      <w:lvlText w:val="o"/>
      <w:lvlJc w:val="left"/>
      <w:pPr>
        <w:tabs>
          <w:tab w:val="num" w:pos="2357"/>
        </w:tabs>
        <w:ind w:left="2357" w:hanging="360"/>
      </w:pPr>
      <w:rPr>
        <w:rFonts w:ascii="Courier New" w:hAnsi="Courier New" w:hint="default"/>
        <w:sz w:val="20"/>
      </w:rPr>
    </w:lvl>
    <w:lvl w:ilvl="2" w:tentative="1">
      <w:start w:val="1"/>
      <w:numFmt w:val="bullet"/>
      <w:lvlText w:val=""/>
      <w:lvlJc w:val="left"/>
      <w:pPr>
        <w:tabs>
          <w:tab w:val="num" w:pos="3077"/>
        </w:tabs>
        <w:ind w:left="3077" w:hanging="360"/>
      </w:pPr>
      <w:rPr>
        <w:rFonts w:ascii="Wingdings" w:hAnsi="Wingdings" w:hint="default"/>
        <w:sz w:val="20"/>
      </w:rPr>
    </w:lvl>
    <w:lvl w:ilvl="3" w:tentative="1">
      <w:start w:val="1"/>
      <w:numFmt w:val="bullet"/>
      <w:lvlText w:val=""/>
      <w:lvlJc w:val="left"/>
      <w:pPr>
        <w:tabs>
          <w:tab w:val="num" w:pos="3797"/>
        </w:tabs>
        <w:ind w:left="3797" w:hanging="360"/>
      </w:pPr>
      <w:rPr>
        <w:rFonts w:ascii="Wingdings" w:hAnsi="Wingdings" w:hint="default"/>
        <w:sz w:val="20"/>
      </w:rPr>
    </w:lvl>
    <w:lvl w:ilvl="4" w:tentative="1">
      <w:start w:val="1"/>
      <w:numFmt w:val="bullet"/>
      <w:lvlText w:val=""/>
      <w:lvlJc w:val="left"/>
      <w:pPr>
        <w:tabs>
          <w:tab w:val="num" w:pos="4517"/>
        </w:tabs>
        <w:ind w:left="4517" w:hanging="360"/>
      </w:pPr>
      <w:rPr>
        <w:rFonts w:ascii="Wingdings" w:hAnsi="Wingdings" w:hint="default"/>
        <w:sz w:val="20"/>
      </w:rPr>
    </w:lvl>
    <w:lvl w:ilvl="5" w:tentative="1">
      <w:start w:val="1"/>
      <w:numFmt w:val="bullet"/>
      <w:lvlText w:val=""/>
      <w:lvlJc w:val="left"/>
      <w:pPr>
        <w:tabs>
          <w:tab w:val="num" w:pos="5237"/>
        </w:tabs>
        <w:ind w:left="5237" w:hanging="360"/>
      </w:pPr>
      <w:rPr>
        <w:rFonts w:ascii="Wingdings" w:hAnsi="Wingdings" w:hint="default"/>
        <w:sz w:val="20"/>
      </w:rPr>
    </w:lvl>
    <w:lvl w:ilvl="6" w:tentative="1">
      <w:start w:val="1"/>
      <w:numFmt w:val="bullet"/>
      <w:lvlText w:val=""/>
      <w:lvlJc w:val="left"/>
      <w:pPr>
        <w:tabs>
          <w:tab w:val="num" w:pos="5957"/>
        </w:tabs>
        <w:ind w:left="5957" w:hanging="360"/>
      </w:pPr>
      <w:rPr>
        <w:rFonts w:ascii="Wingdings" w:hAnsi="Wingdings" w:hint="default"/>
        <w:sz w:val="20"/>
      </w:rPr>
    </w:lvl>
    <w:lvl w:ilvl="7" w:tentative="1">
      <w:start w:val="1"/>
      <w:numFmt w:val="bullet"/>
      <w:lvlText w:val=""/>
      <w:lvlJc w:val="left"/>
      <w:pPr>
        <w:tabs>
          <w:tab w:val="num" w:pos="6677"/>
        </w:tabs>
        <w:ind w:left="6677" w:hanging="360"/>
      </w:pPr>
      <w:rPr>
        <w:rFonts w:ascii="Wingdings" w:hAnsi="Wingdings" w:hint="default"/>
        <w:sz w:val="20"/>
      </w:rPr>
    </w:lvl>
    <w:lvl w:ilvl="8" w:tentative="1">
      <w:start w:val="1"/>
      <w:numFmt w:val="bullet"/>
      <w:lvlText w:val=""/>
      <w:lvlJc w:val="left"/>
      <w:pPr>
        <w:tabs>
          <w:tab w:val="num" w:pos="7397"/>
        </w:tabs>
        <w:ind w:left="7397" w:hanging="360"/>
      </w:pPr>
      <w:rPr>
        <w:rFonts w:ascii="Wingdings" w:hAnsi="Wingdings" w:hint="default"/>
        <w:sz w:val="20"/>
      </w:rPr>
    </w:lvl>
  </w:abstractNum>
  <w:abstractNum w:abstractNumId="7">
    <w:nsid w:val="18E53E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FA0DDC"/>
    <w:multiLevelType w:val="hybridMultilevel"/>
    <w:tmpl w:val="E08E339C"/>
    <w:lvl w:ilvl="0" w:tplc="ED928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EC243D"/>
    <w:multiLevelType w:val="hybridMultilevel"/>
    <w:tmpl w:val="09A09346"/>
    <w:lvl w:ilvl="0" w:tplc="ED928622">
      <w:start w:val="1"/>
      <w:numFmt w:val="bullet"/>
      <w:lvlText w:val=""/>
      <w:lvlJc w:val="left"/>
      <w:pPr>
        <w:ind w:left="794" w:hanging="360"/>
      </w:pPr>
      <w:rPr>
        <w:rFonts w:ascii="Symbol" w:hAnsi="Symbol" w:hint="default"/>
      </w:rPr>
    </w:lvl>
    <w:lvl w:ilvl="1" w:tplc="66D4403C">
      <w:numFmt w:val="bullet"/>
      <w:lvlText w:val="•"/>
      <w:lvlJc w:val="left"/>
      <w:pPr>
        <w:ind w:left="1874" w:hanging="720"/>
      </w:pPr>
      <w:rPr>
        <w:rFonts w:ascii="Times New Roman" w:eastAsia="Times New Roman" w:hAnsi="Times New Roman" w:cs="Times New Roman"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0">
    <w:nsid w:val="1FD55532"/>
    <w:multiLevelType w:val="multilevel"/>
    <w:tmpl w:val="40A6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B265D4"/>
    <w:multiLevelType w:val="hybridMultilevel"/>
    <w:tmpl w:val="764600C8"/>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2">
    <w:nsid w:val="26F010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D12BC1"/>
    <w:multiLevelType w:val="hybridMultilevel"/>
    <w:tmpl w:val="A0E020C0"/>
    <w:lvl w:ilvl="0" w:tplc="ED928622">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4">
    <w:nsid w:val="291264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2F3352"/>
    <w:multiLevelType w:val="multilevel"/>
    <w:tmpl w:val="0458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D3667E"/>
    <w:multiLevelType w:val="singleLevel"/>
    <w:tmpl w:val="81EE1FD4"/>
    <w:lvl w:ilvl="0">
      <w:start w:val="1"/>
      <w:numFmt w:val="upperRoman"/>
      <w:pStyle w:val="I"/>
      <w:lvlText w:val="%1."/>
      <w:lvlJc w:val="left"/>
      <w:pPr>
        <w:tabs>
          <w:tab w:val="num" w:pos="720"/>
        </w:tabs>
        <w:ind w:left="720" w:hanging="720"/>
      </w:pPr>
      <w:rPr>
        <w:rFonts w:hint="default"/>
      </w:rPr>
    </w:lvl>
  </w:abstractNum>
  <w:abstractNum w:abstractNumId="17">
    <w:nsid w:val="381707C2"/>
    <w:multiLevelType w:val="hybridMultilevel"/>
    <w:tmpl w:val="F1803ADE"/>
    <w:lvl w:ilvl="0" w:tplc="FFFFFFFF">
      <w:start w:val="1"/>
      <w:numFmt w:val="bullet"/>
      <w:pStyle w:val="a"/>
      <w:lvlText w:val=""/>
      <w:lvlJc w:val="left"/>
      <w:pPr>
        <w:tabs>
          <w:tab w:val="num" w:pos="567"/>
        </w:tabs>
        <w:ind w:left="795" w:hanging="511"/>
      </w:pPr>
      <w:rPr>
        <w:rFonts w:ascii="Symbol" w:hAnsi="Symbol" w:hint="default"/>
      </w:rPr>
    </w:lvl>
    <w:lvl w:ilvl="1" w:tplc="FFFFFFFF">
      <w:start w:val="1"/>
      <w:numFmt w:val="bullet"/>
      <w:lvlText w:val="o"/>
      <w:lvlJc w:val="left"/>
      <w:pPr>
        <w:tabs>
          <w:tab w:val="num" w:pos="1515"/>
        </w:tabs>
        <w:ind w:left="1515" w:hanging="360"/>
      </w:pPr>
      <w:rPr>
        <w:rFonts w:ascii="Courier New" w:hAnsi="Courier New" w:cs="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cs="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cs="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18">
    <w:nsid w:val="3B0B4981"/>
    <w:multiLevelType w:val="multilevel"/>
    <w:tmpl w:val="306E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29094C"/>
    <w:multiLevelType w:val="multilevel"/>
    <w:tmpl w:val="98C0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6B3346"/>
    <w:multiLevelType w:val="hybridMultilevel"/>
    <w:tmpl w:val="5FC45504"/>
    <w:lvl w:ilvl="0" w:tplc="04190001">
      <w:start w:val="1"/>
      <w:numFmt w:val="bullet"/>
      <w:lvlText w:val=""/>
      <w:lvlJc w:val="left"/>
      <w:pPr>
        <w:ind w:left="1262" w:hanging="360"/>
      </w:pPr>
      <w:rPr>
        <w:rFonts w:ascii="Symbol" w:hAnsi="Symbol" w:hint="default"/>
      </w:rPr>
    </w:lvl>
    <w:lvl w:ilvl="1" w:tplc="04190003" w:tentative="1">
      <w:start w:val="1"/>
      <w:numFmt w:val="bullet"/>
      <w:lvlText w:val="o"/>
      <w:lvlJc w:val="left"/>
      <w:pPr>
        <w:ind w:left="1982" w:hanging="360"/>
      </w:pPr>
      <w:rPr>
        <w:rFonts w:ascii="Courier New" w:hAnsi="Courier New" w:cs="Courier New" w:hint="default"/>
      </w:rPr>
    </w:lvl>
    <w:lvl w:ilvl="2" w:tplc="04190005" w:tentative="1">
      <w:start w:val="1"/>
      <w:numFmt w:val="bullet"/>
      <w:lvlText w:val=""/>
      <w:lvlJc w:val="left"/>
      <w:pPr>
        <w:ind w:left="2702" w:hanging="360"/>
      </w:pPr>
      <w:rPr>
        <w:rFonts w:ascii="Wingdings" w:hAnsi="Wingdings" w:hint="default"/>
      </w:rPr>
    </w:lvl>
    <w:lvl w:ilvl="3" w:tplc="04190001" w:tentative="1">
      <w:start w:val="1"/>
      <w:numFmt w:val="bullet"/>
      <w:lvlText w:val=""/>
      <w:lvlJc w:val="left"/>
      <w:pPr>
        <w:ind w:left="3422" w:hanging="360"/>
      </w:pPr>
      <w:rPr>
        <w:rFonts w:ascii="Symbol" w:hAnsi="Symbol" w:hint="default"/>
      </w:rPr>
    </w:lvl>
    <w:lvl w:ilvl="4" w:tplc="04190003" w:tentative="1">
      <w:start w:val="1"/>
      <w:numFmt w:val="bullet"/>
      <w:lvlText w:val="o"/>
      <w:lvlJc w:val="left"/>
      <w:pPr>
        <w:ind w:left="4142" w:hanging="360"/>
      </w:pPr>
      <w:rPr>
        <w:rFonts w:ascii="Courier New" w:hAnsi="Courier New" w:cs="Courier New" w:hint="default"/>
      </w:rPr>
    </w:lvl>
    <w:lvl w:ilvl="5" w:tplc="04190005" w:tentative="1">
      <w:start w:val="1"/>
      <w:numFmt w:val="bullet"/>
      <w:lvlText w:val=""/>
      <w:lvlJc w:val="left"/>
      <w:pPr>
        <w:ind w:left="4862" w:hanging="360"/>
      </w:pPr>
      <w:rPr>
        <w:rFonts w:ascii="Wingdings" w:hAnsi="Wingdings" w:hint="default"/>
      </w:rPr>
    </w:lvl>
    <w:lvl w:ilvl="6" w:tplc="04190001" w:tentative="1">
      <w:start w:val="1"/>
      <w:numFmt w:val="bullet"/>
      <w:lvlText w:val=""/>
      <w:lvlJc w:val="left"/>
      <w:pPr>
        <w:ind w:left="5582" w:hanging="360"/>
      </w:pPr>
      <w:rPr>
        <w:rFonts w:ascii="Symbol" w:hAnsi="Symbol" w:hint="default"/>
      </w:rPr>
    </w:lvl>
    <w:lvl w:ilvl="7" w:tplc="04190003" w:tentative="1">
      <w:start w:val="1"/>
      <w:numFmt w:val="bullet"/>
      <w:lvlText w:val="o"/>
      <w:lvlJc w:val="left"/>
      <w:pPr>
        <w:ind w:left="6302" w:hanging="360"/>
      </w:pPr>
      <w:rPr>
        <w:rFonts w:ascii="Courier New" w:hAnsi="Courier New" w:cs="Courier New" w:hint="default"/>
      </w:rPr>
    </w:lvl>
    <w:lvl w:ilvl="8" w:tplc="04190005" w:tentative="1">
      <w:start w:val="1"/>
      <w:numFmt w:val="bullet"/>
      <w:lvlText w:val=""/>
      <w:lvlJc w:val="left"/>
      <w:pPr>
        <w:ind w:left="7022" w:hanging="360"/>
      </w:pPr>
      <w:rPr>
        <w:rFonts w:ascii="Wingdings" w:hAnsi="Wingdings" w:hint="default"/>
      </w:rPr>
    </w:lvl>
  </w:abstractNum>
  <w:abstractNum w:abstractNumId="21">
    <w:nsid w:val="45B860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402B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8A12EF"/>
    <w:multiLevelType w:val="multilevel"/>
    <w:tmpl w:val="EE70FBA6"/>
    <w:lvl w:ilvl="0">
      <w:start w:val="1"/>
      <w:numFmt w:val="bullet"/>
      <w:lvlText w:val=""/>
      <w:lvlJc w:val="left"/>
      <w:pPr>
        <w:tabs>
          <w:tab w:val="num" w:pos="720"/>
        </w:tabs>
        <w:ind w:left="720" w:hanging="360"/>
      </w:pPr>
      <w:rPr>
        <w:rFonts w:ascii="Symbol" w:hAnsi="Symbol" w:hint="default"/>
        <w:sz w:val="20"/>
        <w:lang w:val="ru-RU"/>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1960DF"/>
    <w:multiLevelType w:val="hybridMultilevel"/>
    <w:tmpl w:val="C30E67EA"/>
    <w:lvl w:ilvl="0" w:tplc="0CF6BDC0">
      <w:start w:val="1"/>
      <w:numFmt w:val="bullet"/>
      <w:lvlText w:val=""/>
      <w:lvlJc w:val="left"/>
      <w:pPr>
        <w:ind w:left="720" w:hanging="360"/>
      </w:pPr>
      <w:rPr>
        <w:rFonts w:ascii="Symbol" w:hAnsi="Symbol" w:hint="default"/>
        <w:sz w:val="18"/>
        <w:szCs w:val="1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B175F6"/>
    <w:multiLevelType w:val="multilevel"/>
    <w:tmpl w:val="CAA49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1"/>
      <w:numFmt w:val="decimal"/>
      <w:lvlText w:val="%3"/>
      <w:lvlJc w:val="left"/>
      <w:pPr>
        <w:ind w:left="2629"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5E28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192CD1"/>
    <w:multiLevelType w:val="multilevel"/>
    <w:tmpl w:val="2B4E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3A5274"/>
    <w:multiLevelType w:val="multilevel"/>
    <w:tmpl w:val="DA02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005250"/>
    <w:multiLevelType w:val="hybridMultilevel"/>
    <w:tmpl w:val="5D6ED4FC"/>
    <w:lvl w:ilvl="0" w:tplc="0C509E88">
      <w:start w:val="1"/>
      <w:numFmt w:val="upperRoman"/>
      <w:lvlText w:val="%1."/>
      <w:lvlJc w:val="left"/>
      <w:pPr>
        <w:ind w:left="-131" w:hanging="72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0">
    <w:nsid w:val="5E0E0C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2F5E8B"/>
    <w:multiLevelType w:val="multilevel"/>
    <w:tmpl w:val="A684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CD4671"/>
    <w:multiLevelType w:val="multilevel"/>
    <w:tmpl w:val="52F8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411F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CC3DB1"/>
    <w:multiLevelType w:val="multilevel"/>
    <w:tmpl w:val="02BC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D55045"/>
    <w:multiLevelType w:val="multilevel"/>
    <w:tmpl w:val="52E0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111B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3200E7"/>
    <w:multiLevelType w:val="multilevel"/>
    <w:tmpl w:val="7B7E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220CD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1546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437E00"/>
    <w:multiLevelType w:val="multilevel"/>
    <w:tmpl w:val="5594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7"/>
  </w:num>
  <w:num w:numId="3">
    <w:abstractNumId w:val="12"/>
  </w:num>
  <w:num w:numId="4">
    <w:abstractNumId w:val="21"/>
  </w:num>
  <w:num w:numId="5">
    <w:abstractNumId w:val="26"/>
  </w:num>
  <w:num w:numId="6">
    <w:abstractNumId w:val="20"/>
  </w:num>
  <w:num w:numId="7">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9"/>
  </w:num>
  <w:num w:numId="10">
    <w:abstractNumId w:val="8"/>
  </w:num>
  <w:num w:numId="11">
    <w:abstractNumId w:val="33"/>
  </w:num>
  <w:num w:numId="12">
    <w:abstractNumId w:val="3"/>
  </w:num>
  <w:num w:numId="13">
    <w:abstractNumId w:val="38"/>
  </w:num>
  <w:num w:numId="14">
    <w:abstractNumId w:val="24"/>
  </w:num>
  <w:num w:numId="15">
    <w:abstractNumId w:val="30"/>
  </w:num>
  <w:num w:numId="16">
    <w:abstractNumId w:val="22"/>
  </w:num>
  <w:num w:numId="17">
    <w:abstractNumId w:val="14"/>
  </w:num>
  <w:num w:numId="18">
    <w:abstractNumId w:val="1"/>
  </w:num>
  <w:num w:numId="19">
    <w:abstractNumId w:val="25"/>
  </w:num>
  <w:num w:numId="20">
    <w:abstractNumId w:val="6"/>
  </w:num>
  <w:num w:numId="21">
    <w:abstractNumId w:val="7"/>
  </w:num>
  <w:num w:numId="22">
    <w:abstractNumId w:val="23"/>
  </w:num>
  <w:num w:numId="23">
    <w:abstractNumId w:val="39"/>
  </w:num>
  <w:num w:numId="24">
    <w:abstractNumId w:val="28"/>
  </w:num>
  <w:num w:numId="25">
    <w:abstractNumId w:val="5"/>
  </w:num>
  <w:num w:numId="26">
    <w:abstractNumId w:val="40"/>
  </w:num>
  <w:num w:numId="27">
    <w:abstractNumId w:val="18"/>
  </w:num>
  <w:num w:numId="28">
    <w:abstractNumId w:val="27"/>
  </w:num>
  <w:num w:numId="29">
    <w:abstractNumId w:val="35"/>
  </w:num>
  <w:num w:numId="30">
    <w:abstractNumId w:val="4"/>
  </w:num>
  <w:num w:numId="31">
    <w:abstractNumId w:val="32"/>
  </w:num>
  <w:num w:numId="32">
    <w:abstractNumId w:val="0"/>
  </w:num>
  <w:num w:numId="33">
    <w:abstractNumId w:val="37"/>
  </w:num>
  <w:num w:numId="34">
    <w:abstractNumId w:val="15"/>
  </w:num>
  <w:num w:numId="35">
    <w:abstractNumId w:val="2"/>
  </w:num>
  <w:num w:numId="36">
    <w:abstractNumId w:val="19"/>
  </w:num>
  <w:num w:numId="37">
    <w:abstractNumId w:val="11"/>
  </w:num>
  <w:num w:numId="38">
    <w:abstractNumId w:val="31"/>
  </w:num>
  <w:num w:numId="39">
    <w:abstractNumId w:val="29"/>
  </w:num>
  <w:num w:numId="40">
    <w:abstractNumId w:val="34"/>
  </w:num>
  <w:num w:numId="41">
    <w:abstractNumId w:val="1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3A63EB"/>
    <w:rsid w:val="00005979"/>
    <w:rsid w:val="00020D30"/>
    <w:rsid w:val="00030CAD"/>
    <w:rsid w:val="00035EEC"/>
    <w:rsid w:val="00042AEF"/>
    <w:rsid w:val="00060749"/>
    <w:rsid w:val="000832F0"/>
    <w:rsid w:val="00090A18"/>
    <w:rsid w:val="00097CC2"/>
    <w:rsid w:val="000A591A"/>
    <w:rsid w:val="000B365E"/>
    <w:rsid w:val="000B6538"/>
    <w:rsid w:val="000C54D9"/>
    <w:rsid w:val="000E07BE"/>
    <w:rsid w:val="000E18C3"/>
    <w:rsid w:val="000F4F31"/>
    <w:rsid w:val="000F74CA"/>
    <w:rsid w:val="001058C3"/>
    <w:rsid w:val="0011082C"/>
    <w:rsid w:val="00111761"/>
    <w:rsid w:val="00122F8C"/>
    <w:rsid w:val="00123FA4"/>
    <w:rsid w:val="00124889"/>
    <w:rsid w:val="00134FBF"/>
    <w:rsid w:val="001439DA"/>
    <w:rsid w:val="00144C09"/>
    <w:rsid w:val="00155EF4"/>
    <w:rsid w:val="00157903"/>
    <w:rsid w:val="00160BC7"/>
    <w:rsid w:val="00166B30"/>
    <w:rsid w:val="0017229A"/>
    <w:rsid w:val="00175EAD"/>
    <w:rsid w:val="0018051A"/>
    <w:rsid w:val="00191041"/>
    <w:rsid w:val="00192D1F"/>
    <w:rsid w:val="001A5D35"/>
    <w:rsid w:val="001B4921"/>
    <w:rsid w:val="001B55B0"/>
    <w:rsid w:val="001C2576"/>
    <w:rsid w:val="001D3370"/>
    <w:rsid w:val="001D67C6"/>
    <w:rsid w:val="002040CB"/>
    <w:rsid w:val="002110D1"/>
    <w:rsid w:val="002121F2"/>
    <w:rsid w:val="002250A7"/>
    <w:rsid w:val="002367D8"/>
    <w:rsid w:val="00265423"/>
    <w:rsid w:val="00277F6E"/>
    <w:rsid w:val="002861FA"/>
    <w:rsid w:val="00286D8B"/>
    <w:rsid w:val="002A076D"/>
    <w:rsid w:val="002A6993"/>
    <w:rsid w:val="002C1438"/>
    <w:rsid w:val="002C5129"/>
    <w:rsid w:val="002D379B"/>
    <w:rsid w:val="002D43D0"/>
    <w:rsid w:val="002F17E3"/>
    <w:rsid w:val="002F4CA5"/>
    <w:rsid w:val="00310DCC"/>
    <w:rsid w:val="00322FCB"/>
    <w:rsid w:val="0033288C"/>
    <w:rsid w:val="00336BAE"/>
    <w:rsid w:val="00337C89"/>
    <w:rsid w:val="00343AFD"/>
    <w:rsid w:val="00356A03"/>
    <w:rsid w:val="00373E8F"/>
    <w:rsid w:val="0037659A"/>
    <w:rsid w:val="0038532B"/>
    <w:rsid w:val="00394474"/>
    <w:rsid w:val="00394E14"/>
    <w:rsid w:val="003A0B18"/>
    <w:rsid w:val="003A63EB"/>
    <w:rsid w:val="003B30F0"/>
    <w:rsid w:val="003B3F65"/>
    <w:rsid w:val="003C1923"/>
    <w:rsid w:val="003C50D4"/>
    <w:rsid w:val="003D6D4A"/>
    <w:rsid w:val="003E3495"/>
    <w:rsid w:val="003F1479"/>
    <w:rsid w:val="00401FED"/>
    <w:rsid w:val="00410AAB"/>
    <w:rsid w:val="0042056D"/>
    <w:rsid w:val="00426C41"/>
    <w:rsid w:val="004372D3"/>
    <w:rsid w:val="004662E7"/>
    <w:rsid w:val="004710F9"/>
    <w:rsid w:val="00471F66"/>
    <w:rsid w:val="00475034"/>
    <w:rsid w:val="00492570"/>
    <w:rsid w:val="004A1641"/>
    <w:rsid w:val="004A49D7"/>
    <w:rsid w:val="004B1242"/>
    <w:rsid w:val="004B367D"/>
    <w:rsid w:val="004C375A"/>
    <w:rsid w:val="004D619C"/>
    <w:rsid w:val="004F3816"/>
    <w:rsid w:val="004F741C"/>
    <w:rsid w:val="00507A2C"/>
    <w:rsid w:val="00514810"/>
    <w:rsid w:val="00521D22"/>
    <w:rsid w:val="00523F1F"/>
    <w:rsid w:val="00530910"/>
    <w:rsid w:val="00532D23"/>
    <w:rsid w:val="005437B7"/>
    <w:rsid w:val="00557952"/>
    <w:rsid w:val="00557CF7"/>
    <w:rsid w:val="00560AFE"/>
    <w:rsid w:val="0058538E"/>
    <w:rsid w:val="00593C8E"/>
    <w:rsid w:val="005A2BFD"/>
    <w:rsid w:val="005A5C95"/>
    <w:rsid w:val="005B1CD0"/>
    <w:rsid w:val="005B4C16"/>
    <w:rsid w:val="005B73FB"/>
    <w:rsid w:val="005C24C4"/>
    <w:rsid w:val="005C4755"/>
    <w:rsid w:val="005D1C2D"/>
    <w:rsid w:val="005E244B"/>
    <w:rsid w:val="005F0614"/>
    <w:rsid w:val="005F5CAF"/>
    <w:rsid w:val="00605E2E"/>
    <w:rsid w:val="00627EF6"/>
    <w:rsid w:val="006359B8"/>
    <w:rsid w:val="0064286A"/>
    <w:rsid w:val="00653296"/>
    <w:rsid w:val="006549E6"/>
    <w:rsid w:val="00661B1C"/>
    <w:rsid w:val="006644A7"/>
    <w:rsid w:val="0066673B"/>
    <w:rsid w:val="00666CB0"/>
    <w:rsid w:val="00667F39"/>
    <w:rsid w:val="006701E2"/>
    <w:rsid w:val="00680CF7"/>
    <w:rsid w:val="00692B49"/>
    <w:rsid w:val="006A1EAD"/>
    <w:rsid w:val="006A502F"/>
    <w:rsid w:val="006C2316"/>
    <w:rsid w:val="006C35F9"/>
    <w:rsid w:val="006C53A7"/>
    <w:rsid w:val="006E3ACC"/>
    <w:rsid w:val="006E6FBF"/>
    <w:rsid w:val="006F0856"/>
    <w:rsid w:val="006F558D"/>
    <w:rsid w:val="007025A0"/>
    <w:rsid w:val="00711215"/>
    <w:rsid w:val="0071208B"/>
    <w:rsid w:val="00712645"/>
    <w:rsid w:val="00731318"/>
    <w:rsid w:val="007343B1"/>
    <w:rsid w:val="00736B2D"/>
    <w:rsid w:val="007517D6"/>
    <w:rsid w:val="00764266"/>
    <w:rsid w:val="00765752"/>
    <w:rsid w:val="007661AF"/>
    <w:rsid w:val="00766C99"/>
    <w:rsid w:val="007712AF"/>
    <w:rsid w:val="00771BF6"/>
    <w:rsid w:val="00773966"/>
    <w:rsid w:val="00776E45"/>
    <w:rsid w:val="0078775F"/>
    <w:rsid w:val="00797492"/>
    <w:rsid w:val="00797BD4"/>
    <w:rsid w:val="007A3830"/>
    <w:rsid w:val="007B6FAE"/>
    <w:rsid w:val="007C1158"/>
    <w:rsid w:val="007C2AF6"/>
    <w:rsid w:val="007C4661"/>
    <w:rsid w:val="007C4C3F"/>
    <w:rsid w:val="007D1079"/>
    <w:rsid w:val="007D258E"/>
    <w:rsid w:val="007D3312"/>
    <w:rsid w:val="007D6BE1"/>
    <w:rsid w:val="007E0A5D"/>
    <w:rsid w:val="007F7403"/>
    <w:rsid w:val="008168A8"/>
    <w:rsid w:val="00824045"/>
    <w:rsid w:val="008264DC"/>
    <w:rsid w:val="0083166B"/>
    <w:rsid w:val="0083177A"/>
    <w:rsid w:val="00847D98"/>
    <w:rsid w:val="00855C81"/>
    <w:rsid w:val="008655BC"/>
    <w:rsid w:val="008658E5"/>
    <w:rsid w:val="00870631"/>
    <w:rsid w:val="0087123B"/>
    <w:rsid w:val="00871CDB"/>
    <w:rsid w:val="00892DC4"/>
    <w:rsid w:val="00894D66"/>
    <w:rsid w:val="008A1A3A"/>
    <w:rsid w:val="008A2213"/>
    <w:rsid w:val="008A55F7"/>
    <w:rsid w:val="008B2465"/>
    <w:rsid w:val="008C2E14"/>
    <w:rsid w:val="008E044E"/>
    <w:rsid w:val="008E3166"/>
    <w:rsid w:val="008E337D"/>
    <w:rsid w:val="008F19B3"/>
    <w:rsid w:val="00904681"/>
    <w:rsid w:val="009060A3"/>
    <w:rsid w:val="00920259"/>
    <w:rsid w:val="009206CD"/>
    <w:rsid w:val="00924A73"/>
    <w:rsid w:val="009253B8"/>
    <w:rsid w:val="009278BF"/>
    <w:rsid w:val="0093166C"/>
    <w:rsid w:val="009560CA"/>
    <w:rsid w:val="0097165C"/>
    <w:rsid w:val="009717DF"/>
    <w:rsid w:val="009808A0"/>
    <w:rsid w:val="00986210"/>
    <w:rsid w:val="00992AAE"/>
    <w:rsid w:val="00992F09"/>
    <w:rsid w:val="009A4195"/>
    <w:rsid w:val="009B1DB6"/>
    <w:rsid w:val="009B23D4"/>
    <w:rsid w:val="009E3069"/>
    <w:rsid w:val="009E586F"/>
    <w:rsid w:val="009F3702"/>
    <w:rsid w:val="00A010F4"/>
    <w:rsid w:val="00A031BC"/>
    <w:rsid w:val="00A0346D"/>
    <w:rsid w:val="00A05B3F"/>
    <w:rsid w:val="00A1796F"/>
    <w:rsid w:val="00A22C53"/>
    <w:rsid w:val="00A51AC5"/>
    <w:rsid w:val="00A61420"/>
    <w:rsid w:val="00A6181D"/>
    <w:rsid w:val="00A73AFD"/>
    <w:rsid w:val="00A75EC9"/>
    <w:rsid w:val="00A82F9E"/>
    <w:rsid w:val="00A84191"/>
    <w:rsid w:val="00A9395F"/>
    <w:rsid w:val="00A94260"/>
    <w:rsid w:val="00AA33B6"/>
    <w:rsid w:val="00AA73A2"/>
    <w:rsid w:val="00AB000D"/>
    <w:rsid w:val="00AB6F28"/>
    <w:rsid w:val="00AB73E1"/>
    <w:rsid w:val="00AD2273"/>
    <w:rsid w:val="00AD6C6F"/>
    <w:rsid w:val="00AE2439"/>
    <w:rsid w:val="00AE4F48"/>
    <w:rsid w:val="00AF3526"/>
    <w:rsid w:val="00AF4DAA"/>
    <w:rsid w:val="00B113DE"/>
    <w:rsid w:val="00B21AD2"/>
    <w:rsid w:val="00B410C5"/>
    <w:rsid w:val="00B570B5"/>
    <w:rsid w:val="00B61082"/>
    <w:rsid w:val="00B72B61"/>
    <w:rsid w:val="00B8044A"/>
    <w:rsid w:val="00B81945"/>
    <w:rsid w:val="00B819EC"/>
    <w:rsid w:val="00B834D8"/>
    <w:rsid w:val="00BA0FE7"/>
    <w:rsid w:val="00BB5A9D"/>
    <w:rsid w:val="00BC5302"/>
    <w:rsid w:val="00BD06C5"/>
    <w:rsid w:val="00BE7E32"/>
    <w:rsid w:val="00BF5D1C"/>
    <w:rsid w:val="00C03405"/>
    <w:rsid w:val="00C25002"/>
    <w:rsid w:val="00C270DD"/>
    <w:rsid w:val="00C35EBF"/>
    <w:rsid w:val="00C36FAC"/>
    <w:rsid w:val="00C45FB5"/>
    <w:rsid w:val="00C5692D"/>
    <w:rsid w:val="00C61D48"/>
    <w:rsid w:val="00C71D4B"/>
    <w:rsid w:val="00C8005C"/>
    <w:rsid w:val="00C8205E"/>
    <w:rsid w:val="00C833E0"/>
    <w:rsid w:val="00C86C9C"/>
    <w:rsid w:val="00C92F32"/>
    <w:rsid w:val="00CA0306"/>
    <w:rsid w:val="00CA0CF7"/>
    <w:rsid w:val="00CC17FA"/>
    <w:rsid w:val="00CC2A8F"/>
    <w:rsid w:val="00CD2806"/>
    <w:rsid w:val="00CD5192"/>
    <w:rsid w:val="00CE18DA"/>
    <w:rsid w:val="00CE36C3"/>
    <w:rsid w:val="00CE4008"/>
    <w:rsid w:val="00CF1D38"/>
    <w:rsid w:val="00D0330D"/>
    <w:rsid w:val="00D05B85"/>
    <w:rsid w:val="00D21772"/>
    <w:rsid w:val="00D25870"/>
    <w:rsid w:val="00D4328B"/>
    <w:rsid w:val="00D70131"/>
    <w:rsid w:val="00D70595"/>
    <w:rsid w:val="00D735C0"/>
    <w:rsid w:val="00D83D06"/>
    <w:rsid w:val="00DA604B"/>
    <w:rsid w:val="00DB39F9"/>
    <w:rsid w:val="00DB4DC8"/>
    <w:rsid w:val="00DC1C49"/>
    <w:rsid w:val="00DE20F5"/>
    <w:rsid w:val="00DE334B"/>
    <w:rsid w:val="00DF4C56"/>
    <w:rsid w:val="00E01645"/>
    <w:rsid w:val="00E01CBB"/>
    <w:rsid w:val="00E12C03"/>
    <w:rsid w:val="00E162C0"/>
    <w:rsid w:val="00E16AB6"/>
    <w:rsid w:val="00E20512"/>
    <w:rsid w:val="00E34EF8"/>
    <w:rsid w:val="00E35B3F"/>
    <w:rsid w:val="00E3658E"/>
    <w:rsid w:val="00E410EE"/>
    <w:rsid w:val="00E41444"/>
    <w:rsid w:val="00E46282"/>
    <w:rsid w:val="00E4730D"/>
    <w:rsid w:val="00E52953"/>
    <w:rsid w:val="00E53C6E"/>
    <w:rsid w:val="00E56563"/>
    <w:rsid w:val="00E649A5"/>
    <w:rsid w:val="00E81CFB"/>
    <w:rsid w:val="00E8370F"/>
    <w:rsid w:val="00E869BF"/>
    <w:rsid w:val="00EA0500"/>
    <w:rsid w:val="00EA59B9"/>
    <w:rsid w:val="00EA6CDF"/>
    <w:rsid w:val="00EC256C"/>
    <w:rsid w:val="00EE0CE8"/>
    <w:rsid w:val="00EE0EB2"/>
    <w:rsid w:val="00EF0A4A"/>
    <w:rsid w:val="00EF68C6"/>
    <w:rsid w:val="00F31903"/>
    <w:rsid w:val="00F321EE"/>
    <w:rsid w:val="00F41768"/>
    <w:rsid w:val="00F5506B"/>
    <w:rsid w:val="00F569F7"/>
    <w:rsid w:val="00F60056"/>
    <w:rsid w:val="00F60ECA"/>
    <w:rsid w:val="00F73BFA"/>
    <w:rsid w:val="00F7629A"/>
    <w:rsid w:val="00F77ACA"/>
    <w:rsid w:val="00F8563F"/>
    <w:rsid w:val="00F8719D"/>
    <w:rsid w:val="00F93392"/>
    <w:rsid w:val="00F93AB4"/>
    <w:rsid w:val="00F950FE"/>
    <w:rsid w:val="00F97561"/>
    <w:rsid w:val="00FA59C2"/>
    <w:rsid w:val="00FA6DAD"/>
    <w:rsid w:val="00FB1AFC"/>
    <w:rsid w:val="00FC3C8C"/>
    <w:rsid w:val="00FD163E"/>
    <w:rsid w:val="00FD273F"/>
    <w:rsid w:val="00FD351B"/>
    <w:rsid w:val="00FE3A1C"/>
    <w:rsid w:val="00FE7138"/>
    <w:rsid w:val="00FF3464"/>
    <w:rsid w:val="00FF3F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3A63EB"/>
    <w:rPr>
      <w:rFonts w:ascii="Times New Roman" w:eastAsia="Times New Roman" w:hAnsi="Times New Roman" w:cs="Times New Roman"/>
      <w:lang w:val="ru-RU"/>
    </w:rPr>
  </w:style>
  <w:style w:type="paragraph" w:styleId="1">
    <w:name w:val="heading 1"/>
    <w:basedOn w:val="a0"/>
    <w:next w:val="a0"/>
    <w:link w:val="10"/>
    <w:uiPriority w:val="9"/>
    <w:qFormat/>
    <w:rsid w:val="00471F66"/>
    <w:pPr>
      <w:keepNext/>
      <w:widowControl/>
      <w:tabs>
        <w:tab w:val="left" w:pos="260"/>
      </w:tabs>
      <w:autoSpaceDE/>
      <w:autoSpaceDN/>
      <w:outlineLvl w:val="0"/>
    </w:pPr>
    <w:rPr>
      <w:sz w:val="28"/>
      <w:szCs w:val="24"/>
      <w:lang w:eastAsia="ru-RU"/>
    </w:rPr>
  </w:style>
  <w:style w:type="paragraph" w:styleId="2">
    <w:name w:val="heading 2"/>
    <w:basedOn w:val="a0"/>
    <w:next w:val="a0"/>
    <w:link w:val="20"/>
    <w:uiPriority w:val="9"/>
    <w:unhideWhenUsed/>
    <w:qFormat/>
    <w:rsid w:val="00C03405"/>
    <w:pPr>
      <w:keepNext/>
      <w:keepLines/>
      <w:widowControl/>
      <w:autoSpaceDE/>
      <w:autoSpaceDN/>
      <w:spacing w:before="200" w:line="276" w:lineRule="auto"/>
      <w:outlineLvl w:val="1"/>
    </w:pPr>
    <w:rPr>
      <w:rFonts w:ascii="Cambria" w:hAnsi="Cambria"/>
      <w:b/>
      <w:bCs/>
      <w:color w:val="4F81BD"/>
      <w:sz w:val="26"/>
      <w:szCs w:val="26"/>
      <w:lang w:eastAsia="ru-RU"/>
    </w:rPr>
  </w:style>
  <w:style w:type="paragraph" w:styleId="3">
    <w:name w:val="heading 3"/>
    <w:basedOn w:val="a0"/>
    <w:next w:val="a0"/>
    <w:link w:val="30"/>
    <w:uiPriority w:val="99"/>
    <w:unhideWhenUsed/>
    <w:qFormat/>
    <w:rsid w:val="00C03405"/>
    <w:pPr>
      <w:keepNext/>
      <w:keepLines/>
      <w:widowControl/>
      <w:autoSpaceDE/>
      <w:autoSpaceDN/>
      <w:spacing w:before="200" w:line="276" w:lineRule="auto"/>
      <w:outlineLvl w:val="2"/>
    </w:pPr>
    <w:rPr>
      <w:rFonts w:ascii="Calibri Light" w:hAnsi="Calibri Light"/>
      <w:b/>
      <w:bCs/>
      <w:color w:val="5B9BD5"/>
      <w:lang w:eastAsia="ru-RU"/>
    </w:rPr>
  </w:style>
  <w:style w:type="paragraph" w:styleId="4">
    <w:name w:val="heading 4"/>
    <w:basedOn w:val="a0"/>
    <w:next w:val="a0"/>
    <w:link w:val="40"/>
    <w:uiPriority w:val="9"/>
    <w:qFormat/>
    <w:rsid w:val="00471F66"/>
    <w:pPr>
      <w:keepNext/>
      <w:widowControl/>
      <w:autoSpaceDE/>
      <w:autoSpaceDN/>
      <w:jc w:val="center"/>
      <w:outlineLvl w:val="3"/>
    </w:pPr>
    <w:rPr>
      <w:rFonts w:ascii="Arial Black" w:hAnsi="Arial Black"/>
      <w:b/>
      <w:sz w:val="28"/>
      <w:szCs w:val="24"/>
      <w:lang w:eastAsia="ru-RU"/>
    </w:rPr>
  </w:style>
  <w:style w:type="paragraph" w:styleId="5">
    <w:name w:val="heading 5"/>
    <w:basedOn w:val="a0"/>
    <w:next w:val="a0"/>
    <w:link w:val="50"/>
    <w:uiPriority w:val="9"/>
    <w:qFormat/>
    <w:rsid w:val="00471F66"/>
    <w:pPr>
      <w:keepNext/>
      <w:widowControl/>
      <w:autoSpaceDE/>
      <w:autoSpaceDN/>
      <w:jc w:val="center"/>
      <w:outlineLvl w:val="4"/>
    </w:pPr>
    <w:rPr>
      <w:b/>
      <w:bCs/>
      <w:color w:val="000000"/>
      <w:sz w:val="24"/>
      <w:szCs w:val="24"/>
      <w:lang w:eastAsia="ru-RU"/>
    </w:rPr>
  </w:style>
  <w:style w:type="paragraph" w:styleId="6">
    <w:name w:val="heading 6"/>
    <w:basedOn w:val="a0"/>
    <w:next w:val="a0"/>
    <w:link w:val="60"/>
    <w:uiPriority w:val="9"/>
    <w:qFormat/>
    <w:rsid w:val="00471F66"/>
    <w:pPr>
      <w:widowControl/>
      <w:autoSpaceDE/>
      <w:autoSpaceDN/>
      <w:spacing w:before="240" w:after="60" w:line="276" w:lineRule="auto"/>
      <w:outlineLvl w:val="5"/>
    </w:pPr>
    <w:rPr>
      <w:rFonts w:ascii="Calibri" w:hAnsi="Calibri"/>
      <w:b/>
      <w:bCs/>
    </w:rPr>
  </w:style>
  <w:style w:type="paragraph" w:styleId="7">
    <w:name w:val="heading 7"/>
    <w:basedOn w:val="a0"/>
    <w:next w:val="a0"/>
    <w:link w:val="70"/>
    <w:uiPriority w:val="9"/>
    <w:qFormat/>
    <w:rsid w:val="00471F66"/>
    <w:pPr>
      <w:keepNext/>
      <w:keepLines/>
      <w:widowControl/>
      <w:autoSpaceDE/>
      <w:autoSpaceDN/>
      <w:spacing w:before="200" w:line="276" w:lineRule="auto"/>
      <w:outlineLvl w:val="6"/>
    </w:pPr>
    <w:rPr>
      <w:rFonts w:ascii="Cambria" w:hAnsi="Cambria"/>
      <w:i/>
      <w:iCs/>
      <w:color w:val="404040"/>
    </w:rPr>
  </w:style>
  <w:style w:type="paragraph" w:styleId="8">
    <w:name w:val="heading 8"/>
    <w:basedOn w:val="a0"/>
    <w:next w:val="a0"/>
    <w:link w:val="80"/>
    <w:uiPriority w:val="9"/>
    <w:qFormat/>
    <w:rsid w:val="00471F66"/>
    <w:pPr>
      <w:widowControl/>
      <w:autoSpaceDE/>
      <w:autoSpaceDN/>
      <w:spacing w:before="240" w:after="60" w:line="276" w:lineRule="auto"/>
      <w:outlineLvl w:val="7"/>
    </w:pPr>
    <w:rPr>
      <w:rFonts w:ascii="Calibri" w:hAnsi="Calibri"/>
      <w:i/>
      <w:iCs/>
      <w:sz w:val="24"/>
      <w:szCs w:val="24"/>
    </w:rPr>
  </w:style>
  <w:style w:type="paragraph" w:styleId="9">
    <w:name w:val="heading 9"/>
    <w:basedOn w:val="a0"/>
    <w:next w:val="a0"/>
    <w:link w:val="90"/>
    <w:uiPriority w:val="9"/>
    <w:semiHidden/>
    <w:unhideWhenUsed/>
    <w:qFormat/>
    <w:rsid w:val="00471F66"/>
    <w:pPr>
      <w:widowControl/>
      <w:autoSpaceDE/>
      <w:autoSpaceDN/>
      <w:spacing w:before="320" w:after="100"/>
      <w:outlineLvl w:val="8"/>
    </w:pPr>
    <w:rPr>
      <w:rFonts w:ascii="Cambria" w:hAnsi="Cambria"/>
      <w:i/>
      <w:iCs/>
      <w:color w:val="9BBB59"/>
      <w:sz w:val="20"/>
      <w:szCs w:val="20"/>
      <w:lang w:val="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3A63EB"/>
    <w:tblPr>
      <w:tblInd w:w="0" w:type="dxa"/>
      <w:tblCellMar>
        <w:top w:w="0" w:type="dxa"/>
        <w:left w:w="0" w:type="dxa"/>
        <w:bottom w:w="0" w:type="dxa"/>
        <w:right w:w="0" w:type="dxa"/>
      </w:tblCellMar>
    </w:tblPr>
  </w:style>
  <w:style w:type="paragraph" w:styleId="a4">
    <w:name w:val="Body Text"/>
    <w:basedOn w:val="a0"/>
    <w:link w:val="a5"/>
    <w:uiPriority w:val="1"/>
    <w:qFormat/>
    <w:rsid w:val="003A63EB"/>
    <w:pPr>
      <w:ind w:left="542"/>
      <w:jc w:val="both"/>
    </w:pPr>
    <w:rPr>
      <w:sz w:val="24"/>
      <w:szCs w:val="24"/>
    </w:rPr>
  </w:style>
  <w:style w:type="paragraph" w:customStyle="1" w:styleId="11">
    <w:name w:val="Заголовок 11"/>
    <w:basedOn w:val="a0"/>
    <w:uiPriority w:val="1"/>
    <w:qFormat/>
    <w:rsid w:val="003A63EB"/>
    <w:pPr>
      <w:ind w:left="542"/>
      <w:jc w:val="both"/>
      <w:outlineLvl w:val="1"/>
    </w:pPr>
    <w:rPr>
      <w:b/>
      <w:bCs/>
      <w:sz w:val="24"/>
      <w:szCs w:val="24"/>
    </w:rPr>
  </w:style>
  <w:style w:type="paragraph" w:styleId="a6">
    <w:name w:val="List Paragraph"/>
    <w:basedOn w:val="a0"/>
    <w:link w:val="a7"/>
    <w:uiPriority w:val="34"/>
    <w:qFormat/>
    <w:rsid w:val="003A63EB"/>
    <w:pPr>
      <w:ind w:left="542" w:hanging="360"/>
    </w:pPr>
  </w:style>
  <w:style w:type="paragraph" w:customStyle="1" w:styleId="TableParagraph">
    <w:name w:val="Table Paragraph"/>
    <w:basedOn w:val="a0"/>
    <w:uiPriority w:val="1"/>
    <w:qFormat/>
    <w:rsid w:val="003A63EB"/>
    <w:pPr>
      <w:spacing w:line="256" w:lineRule="exact"/>
      <w:ind w:left="107"/>
    </w:pPr>
  </w:style>
  <w:style w:type="paragraph" w:styleId="a8">
    <w:name w:val="Balloon Text"/>
    <w:basedOn w:val="a0"/>
    <w:link w:val="a9"/>
    <w:uiPriority w:val="99"/>
    <w:unhideWhenUsed/>
    <w:rsid w:val="00C8205E"/>
    <w:rPr>
      <w:rFonts w:ascii="Tahoma" w:hAnsi="Tahoma" w:cs="Tahoma"/>
      <w:sz w:val="16"/>
      <w:szCs w:val="16"/>
    </w:rPr>
  </w:style>
  <w:style w:type="character" w:customStyle="1" w:styleId="a9">
    <w:name w:val="Текст выноски Знак"/>
    <w:basedOn w:val="a1"/>
    <w:link w:val="a8"/>
    <w:uiPriority w:val="99"/>
    <w:rsid w:val="00C8205E"/>
    <w:rPr>
      <w:rFonts w:ascii="Tahoma" w:eastAsia="Times New Roman" w:hAnsi="Tahoma" w:cs="Tahoma"/>
      <w:sz w:val="16"/>
      <w:szCs w:val="16"/>
      <w:lang w:val="ru-RU"/>
    </w:rPr>
  </w:style>
  <w:style w:type="character" w:customStyle="1" w:styleId="20">
    <w:name w:val="Заголовок 2 Знак"/>
    <w:basedOn w:val="a1"/>
    <w:link w:val="2"/>
    <w:uiPriority w:val="9"/>
    <w:rsid w:val="00C03405"/>
    <w:rPr>
      <w:rFonts w:ascii="Cambria" w:eastAsia="Times New Roman" w:hAnsi="Cambria" w:cs="Times New Roman"/>
      <w:b/>
      <w:bCs/>
      <w:color w:val="4F81BD"/>
      <w:sz w:val="26"/>
      <w:szCs w:val="26"/>
      <w:lang w:val="ru-RU" w:eastAsia="ru-RU"/>
    </w:rPr>
  </w:style>
  <w:style w:type="character" w:customStyle="1" w:styleId="30">
    <w:name w:val="Заголовок 3 Знак"/>
    <w:basedOn w:val="a1"/>
    <w:link w:val="3"/>
    <w:uiPriority w:val="99"/>
    <w:rsid w:val="00C03405"/>
    <w:rPr>
      <w:rFonts w:ascii="Calibri Light" w:eastAsia="Times New Roman" w:hAnsi="Calibri Light" w:cs="Times New Roman"/>
      <w:b/>
      <w:bCs/>
      <w:color w:val="5B9BD5"/>
      <w:lang w:val="ru-RU" w:eastAsia="ru-RU"/>
    </w:rPr>
  </w:style>
  <w:style w:type="character" w:customStyle="1" w:styleId="a7">
    <w:name w:val="Абзац списка Знак"/>
    <w:link w:val="a6"/>
    <w:uiPriority w:val="99"/>
    <w:locked/>
    <w:rsid w:val="00C03405"/>
    <w:rPr>
      <w:rFonts w:ascii="Times New Roman" w:eastAsia="Times New Roman" w:hAnsi="Times New Roman" w:cs="Times New Roman"/>
      <w:lang w:val="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b"/>
    <w:uiPriority w:val="99"/>
    <w:rsid w:val="00C03405"/>
    <w:pPr>
      <w:widowControl/>
      <w:autoSpaceDE/>
      <w:autoSpaceDN/>
      <w:spacing w:before="100" w:beforeAutospacing="1" w:after="100" w:afterAutospacing="1"/>
    </w:pPr>
    <w:rPr>
      <w:sz w:val="24"/>
      <w:szCs w:val="24"/>
      <w:lang w:eastAsia="ru-RU"/>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a"/>
    <w:rsid w:val="00C03405"/>
    <w:rPr>
      <w:rFonts w:ascii="Times New Roman" w:eastAsia="Times New Roman" w:hAnsi="Times New Roman" w:cs="Times New Roman"/>
      <w:sz w:val="24"/>
      <w:szCs w:val="24"/>
      <w:lang w:eastAsia="ru-RU"/>
    </w:rPr>
  </w:style>
  <w:style w:type="paragraph" w:customStyle="1" w:styleId="Default">
    <w:name w:val="Default"/>
    <w:rsid w:val="00C03405"/>
    <w:pPr>
      <w:widowControl/>
      <w:adjustRightInd w:val="0"/>
    </w:pPr>
    <w:rPr>
      <w:rFonts w:ascii="Times New Roman" w:eastAsia="Calibri" w:hAnsi="Times New Roman" w:cs="Times New Roman"/>
      <w:color w:val="000000"/>
      <w:sz w:val="24"/>
      <w:szCs w:val="24"/>
      <w:lang w:val="ru-RU"/>
    </w:rPr>
  </w:style>
  <w:style w:type="paragraph" w:styleId="ac">
    <w:name w:val="No Spacing"/>
    <w:link w:val="ad"/>
    <w:uiPriority w:val="1"/>
    <w:qFormat/>
    <w:rsid w:val="007C1158"/>
    <w:pPr>
      <w:widowControl/>
      <w:autoSpaceDE/>
      <w:autoSpaceDN/>
    </w:pPr>
    <w:rPr>
      <w:rFonts w:ascii="Calibri" w:eastAsia="Times New Roman" w:hAnsi="Calibri" w:cs="Times New Roman"/>
      <w:lang w:val="ru-RU" w:eastAsia="ru-RU"/>
    </w:rPr>
  </w:style>
  <w:style w:type="character" w:customStyle="1" w:styleId="ad">
    <w:name w:val="Без интервала Знак"/>
    <w:link w:val="ac"/>
    <w:uiPriority w:val="1"/>
    <w:rsid w:val="007C1158"/>
    <w:rPr>
      <w:rFonts w:ascii="Calibri" w:eastAsia="Times New Roman" w:hAnsi="Calibri" w:cs="Times New Roman"/>
      <w:lang w:val="ru-RU" w:eastAsia="ru-RU"/>
    </w:rPr>
  </w:style>
  <w:style w:type="character" w:customStyle="1" w:styleId="CharacterStyle1">
    <w:name w:val="Character Style 1"/>
    <w:rsid w:val="007C1158"/>
    <w:rPr>
      <w:rFonts w:ascii="Tahoma" w:hAnsi="Tahoma" w:cs="Tahoma"/>
      <w:sz w:val="22"/>
      <w:szCs w:val="22"/>
    </w:rPr>
  </w:style>
  <w:style w:type="character" w:styleId="ae">
    <w:name w:val="Hyperlink"/>
    <w:basedOn w:val="a1"/>
    <w:uiPriority w:val="99"/>
    <w:unhideWhenUsed/>
    <w:rsid w:val="007C1158"/>
    <w:rPr>
      <w:color w:val="0000FF"/>
      <w:u w:val="single"/>
    </w:rPr>
  </w:style>
  <w:style w:type="character" w:styleId="af">
    <w:name w:val="Strong"/>
    <w:qFormat/>
    <w:rsid w:val="00D4328B"/>
    <w:rPr>
      <w:b/>
      <w:bCs/>
    </w:rPr>
  </w:style>
  <w:style w:type="character" w:customStyle="1" w:styleId="10">
    <w:name w:val="Заголовок 1 Знак"/>
    <w:basedOn w:val="a1"/>
    <w:link w:val="1"/>
    <w:uiPriority w:val="9"/>
    <w:rsid w:val="00471F66"/>
    <w:rPr>
      <w:rFonts w:ascii="Times New Roman" w:eastAsia="Times New Roman" w:hAnsi="Times New Roman" w:cs="Times New Roman"/>
      <w:sz w:val="28"/>
      <w:szCs w:val="24"/>
      <w:lang w:val="ru-RU" w:eastAsia="ru-RU"/>
    </w:rPr>
  </w:style>
  <w:style w:type="character" w:customStyle="1" w:styleId="40">
    <w:name w:val="Заголовок 4 Знак"/>
    <w:basedOn w:val="a1"/>
    <w:link w:val="4"/>
    <w:uiPriority w:val="9"/>
    <w:rsid w:val="00471F66"/>
    <w:rPr>
      <w:rFonts w:ascii="Arial Black" w:eastAsia="Times New Roman" w:hAnsi="Arial Black" w:cs="Times New Roman"/>
      <w:b/>
      <w:sz w:val="28"/>
      <w:szCs w:val="24"/>
      <w:lang w:val="ru-RU" w:eastAsia="ru-RU"/>
    </w:rPr>
  </w:style>
  <w:style w:type="character" w:customStyle="1" w:styleId="50">
    <w:name w:val="Заголовок 5 Знак"/>
    <w:basedOn w:val="a1"/>
    <w:link w:val="5"/>
    <w:uiPriority w:val="9"/>
    <w:rsid w:val="00471F66"/>
    <w:rPr>
      <w:rFonts w:ascii="Times New Roman" w:eastAsia="Times New Roman" w:hAnsi="Times New Roman" w:cs="Times New Roman"/>
      <w:b/>
      <w:bCs/>
      <w:color w:val="000000"/>
      <w:sz w:val="24"/>
      <w:szCs w:val="24"/>
      <w:lang w:val="ru-RU" w:eastAsia="ru-RU"/>
    </w:rPr>
  </w:style>
  <w:style w:type="character" w:customStyle="1" w:styleId="60">
    <w:name w:val="Заголовок 6 Знак"/>
    <w:basedOn w:val="a1"/>
    <w:link w:val="6"/>
    <w:uiPriority w:val="9"/>
    <w:rsid w:val="00471F66"/>
    <w:rPr>
      <w:rFonts w:ascii="Calibri" w:eastAsia="Times New Roman" w:hAnsi="Calibri" w:cs="Times New Roman"/>
      <w:b/>
      <w:bCs/>
      <w:lang w:val="ru-RU"/>
    </w:rPr>
  </w:style>
  <w:style w:type="character" w:customStyle="1" w:styleId="70">
    <w:name w:val="Заголовок 7 Знак"/>
    <w:basedOn w:val="a1"/>
    <w:link w:val="7"/>
    <w:uiPriority w:val="9"/>
    <w:rsid w:val="00471F66"/>
    <w:rPr>
      <w:rFonts w:ascii="Cambria" w:eastAsia="Times New Roman" w:hAnsi="Cambria" w:cs="Times New Roman"/>
      <w:i/>
      <w:iCs/>
      <w:color w:val="404040"/>
      <w:lang w:val="ru-RU"/>
    </w:rPr>
  </w:style>
  <w:style w:type="character" w:customStyle="1" w:styleId="80">
    <w:name w:val="Заголовок 8 Знак"/>
    <w:basedOn w:val="a1"/>
    <w:link w:val="8"/>
    <w:uiPriority w:val="9"/>
    <w:rsid w:val="00471F66"/>
    <w:rPr>
      <w:rFonts w:ascii="Calibri" w:eastAsia="Times New Roman" w:hAnsi="Calibri" w:cs="Times New Roman"/>
      <w:i/>
      <w:iCs/>
      <w:sz w:val="24"/>
      <w:szCs w:val="24"/>
      <w:lang w:val="ru-RU"/>
    </w:rPr>
  </w:style>
  <w:style w:type="character" w:customStyle="1" w:styleId="90">
    <w:name w:val="Заголовок 9 Знак"/>
    <w:basedOn w:val="a1"/>
    <w:link w:val="9"/>
    <w:uiPriority w:val="9"/>
    <w:semiHidden/>
    <w:rsid w:val="00471F66"/>
    <w:rPr>
      <w:rFonts w:ascii="Cambria" w:eastAsia="Times New Roman" w:hAnsi="Cambria" w:cs="Times New Roman"/>
      <w:i/>
      <w:iCs/>
      <w:color w:val="9BBB59"/>
      <w:sz w:val="20"/>
      <w:szCs w:val="20"/>
      <w:lang w:bidi="en-US"/>
    </w:rPr>
  </w:style>
  <w:style w:type="paragraph" w:customStyle="1" w:styleId="af0">
    <w:name w:val="Знак Знак Знак"/>
    <w:basedOn w:val="a0"/>
    <w:uiPriority w:val="99"/>
    <w:rsid w:val="00471F66"/>
    <w:pPr>
      <w:widowControl/>
      <w:autoSpaceDE/>
      <w:autoSpaceDN/>
      <w:spacing w:before="100" w:beforeAutospacing="1" w:after="100" w:afterAutospacing="1"/>
    </w:pPr>
    <w:rPr>
      <w:rFonts w:ascii="Tahoma" w:hAnsi="Tahoma"/>
      <w:sz w:val="20"/>
      <w:szCs w:val="20"/>
      <w:lang w:val="en-US"/>
    </w:rPr>
  </w:style>
  <w:style w:type="character" w:customStyle="1" w:styleId="a5">
    <w:name w:val="Основной текст Знак"/>
    <w:link w:val="a4"/>
    <w:uiPriority w:val="1"/>
    <w:rsid w:val="00471F66"/>
    <w:rPr>
      <w:rFonts w:ascii="Times New Roman" w:eastAsia="Times New Roman" w:hAnsi="Times New Roman" w:cs="Times New Roman"/>
      <w:sz w:val="24"/>
      <w:szCs w:val="24"/>
      <w:lang w:val="ru-RU"/>
    </w:rPr>
  </w:style>
  <w:style w:type="paragraph" w:styleId="21">
    <w:name w:val="Body Text 2"/>
    <w:basedOn w:val="a0"/>
    <w:link w:val="22"/>
    <w:uiPriority w:val="99"/>
    <w:rsid w:val="00471F66"/>
    <w:pPr>
      <w:widowControl/>
      <w:autoSpaceDE/>
      <w:autoSpaceDN/>
    </w:pPr>
    <w:rPr>
      <w:sz w:val="28"/>
      <w:szCs w:val="24"/>
      <w:lang w:eastAsia="ru-RU"/>
    </w:rPr>
  </w:style>
  <w:style w:type="character" w:customStyle="1" w:styleId="22">
    <w:name w:val="Основной текст 2 Знак"/>
    <w:basedOn w:val="a1"/>
    <w:link w:val="21"/>
    <w:uiPriority w:val="99"/>
    <w:rsid w:val="00471F66"/>
    <w:rPr>
      <w:rFonts w:ascii="Times New Roman" w:eastAsia="Times New Roman" w:hAnsi="Times New Roman" w:cs="Times New Roman"/>
      <w:sz w:val="28"/>
      <w:szCs w:val="24"/>
      <w:lang w:val="ru-RU" w:eastAsia="ru-RU"/>
    </w:rPr>
  </w:style>
  <w:style w:type="paragraph" w:styleId="af1">
    <w:name w:val="Body Text Indent"/>
    <w:basedOn w:val="a0"/>
    <w:link w:val="af2"/>
    <w:uiPriority w:val="99"/>
    <w:rsid w:val="00471F66"/>
    <w:pPr>
      <w:widowControl/>
      <w:autoSpaceDE/>
      <w:autoSpaceDN/>
      <w:ind w:left="150"/>
    </w:pPr>
    <w:rPr>
      <w:sz w:val="24"/>
      <w:szCs w:val="24"/>
      <w:lang w:eastAsia="ru-RU"/>
    </w:rPr>
  </w:style>
  <w:style w:type="character" w:customStyle="1" w:styleId="af2">
    <w:name w:val="Основной текст с отступом Знак"/>
    <w:basedOn w:val="a1"/>
    <w:link w:val="af1"/>
    <w:uiPriority w:val="99"/>
    <w:rsid w:val="00471F66"/>
    <w:rPr>
      <w:rFonts w:ascii="Times New Roman" w:eastAsia="Times New Roman" w:hAnsi="Times New Roman" w:cs="Times New Roman"/>
      <w:sz w:val="24"/>
      <w:szCs w:val="24"/>
      <w:lang w:val="ru-RU" w:eastAsia="ru-RU"/>
    </w:rPr>
  </w:style>
  <w:style w:type="paragraph" w:styleId="31">
    <w:name w:val="Body Text 3"/>
    <w:basedOn w:val="a0"/>
    <w:link w:val="32"/>
    <w:rsid w:val="00471F66"/>
    <w:pPr>
      <w:widowControl/>
      <w:tabs>
        <w:tab w:val="left" w:pos="260"/>
      </w:tabs>
      <w:autoSpaceDE/>
      <w:autoSpaceDN/>
      <w:jc w:val="both"/>
    </w:pPr>
    <w:rPr>
      <w:sz w:val="24"/>
      <w:szCs w:val="24"/>
      <w:lang w:eastAsia="ru-RU"/>
    </w:rPr>
  </w:style>
  <w:style w:type="character" w:customStyle="1" w:styleId="32">
    <w:name w:val="Основной текст 3 Знак"/>
    <w:basedOn w:val="a1"/>
    <w:link w:val="31"/>
    <w:rsid w:val="00471F66"/>
    <w:rPr>
      <w:rFonts w:ascii="Times New Roman" w:eastAsia="Times New Roman" w:hAnsi="Times New Roman" w:cs="Times New Roman"/>
      <w:sz w:val="24"/>
      <w:szCs w:val="24"/>
      <w:lang w:val="ru-RU" w:eastAsia="ru-RU"/>
    </w:rPr>
  </w:style>
  <w:style w:type="paragraph" w:styleId="af3">
    <w:name w:val="Title"/>
    <w:basedOn w:val="a0"/>
    <w:link w:val="af4"/>
    <w:uiPriority w:val="10"/>
    <w:qFormat/>
    <w:rsid w:val="00471F66"/>
    <w:pPr>
      <w:widowControl/>
      <w:autoSpaceDE/>
      <w:autoSpaceDN/>
      <w:jc w:val="center"/>
    </w:pPr>
    <w:rPr>
      <w:sz w:val="28"/>
      <w:szCs w:val="24"/>
      <w:lang w:eastAsia="ru-RU"/>
    </w:rPr>
  </w:style>
  <w:style w:type="character" w:customStyle="1" w:styleId="af4">
    <w:name w:val="Название Знак"/>
    <w:basedOn w:val="a1"/>
    <w:link w:val="af3"/>
    <w:uiPriority w:val="10"/>
    <w:rsid w:val="00471F66"/>
    <w:rPr>
      <w:rFonts w:ascii="Times New Roman" w:eastAsia="Times New Roman" w:hAnsi="Times New Roman" w:cs="Times New Roman"/>
      <w:sz w:val="28"/>
      <w:szCs w:val="24"/>
      <w:lang w:val="ru-RU" w:eastAsia="ru-RU"/>
    </w:rPr>
  </w:style>
  <w:style w:type="table" w:styleId="af5">
    <w:name w:val="Table Grid"/>
    <w:basedOn w:val="a2"/>
    <w:uiPriority w:val="59"/>
    <w:rsid w:val="00471F66"/>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er"/>
    <w:basedOn w:val="a0"/>
    <w:link w:val="af7"/>
    <w:uiPriority w:val="99"/>
    <w:rsid w:val="00471F66"/>
    <w:pPr>
      <w:widowControl/>
      <w:tabs>
        <w:tab w:val="center" w:pos="4677"/>
        <w:tab w:val="right" w:pos="9355"/>
      </w:tabs>
      <w:autoSpaceDE/>
      <w:autoSpaceDN/>
    </w:pPr>
    <w:rPr>
      <w:sz w:val="24"/>
      <w:szCs w:val="24"/>
      <w:lang w:eastAsia="ru-RU"/>
    </w:rPr>
  </w:style>
  <w:style w:type="character" w:customStyle="1" w:styleId="af7">
    <w:name w:val="Нижний колонтитул Знак"/>
    <w:basedOn w:val="a1"/>
    <w:link w:val="af6"/>
    <w:uiPriority w:val="99"/>
    <w:rsid w:val="00471F66"/>
    <w:rPr>
      <w:rFonts w:ascii="Times New Roman" w:eastAsia="Times New Roman" w:hAnsi="Times New Roman" w:cs="Times New Roman"/>
      <w:sz w:val="24"/>
      <w:szCs w:val="24"/>
      <w:lang w:val="ru-RU" w:eastAsia="ru-RU"/>
    </w:rPr>
  </w:style>
  <w:style w:type="character" w:styleId="af8">
    <w:name w:val="page number"/>
    <w:basedOn w:val="a1"/>
    <w:rsid w:val="00471F66"/>
  </w:style>
  <w:style w:type="paragraph" w:styleId="af9">
    <w:name w:val="caption"/>
    <w:basedOn w:val="a0"/>
    <w:uiPriority w:val="35"/>
    <w:qFormat/>
    <w:rsid w:val="00471F66"/>
    <w:pPr>
      <w:widowControl/>
      <w:autoSpaceDE/>
      <w:autoSpaceDN/>
      <w:jc w:val="center"/>
    </w:pPr>
    <w:rPr>
      <w:sz w:val="28"/>
      <w:szCs w:val="20"/>
      <w:lang w:eastAsia="ru-RU"/>
    </w:rPr>
  </w:style>
  <w:style w:type="paragraph" w:styleId="afa">
    <w:name w:val="header"/>
    <w:basedOn w:val="a0"/>
    <w:link w:val="afb"/>
    <w:uiPriority w:val="99"/>
    <w:rsid w:val="00471F66"/>
    <w:pPr>
      <w:widowControl/>
      <w:tabs>
        <w:tab w:val="center" w:pos="4677"/>
        <w:tab w:val="right" w:pos="9355"/>
      </w:tabs>
      <w:autoSpaceDE/>
      <w:autoSpaceDN/>
    </w:pPr>
    <w:rPr>
      <w:sz w:val="24"/>
      <w:szCs w:val="24"/>
      <w:lang w:eastAsia="ru-RU"/>
    </w:rPr>
  </w:style>
  <w:style w:type="character" w:customStyle="1" w:styleId="afb">
    <w:name w:val="Верхний колонтитул Знак"/>
    <w:basedOn w:val="a1"/>
    <w:link w:val="afa"/>
    <w:uiPriority w:val="99"/>
    <w:rsid w:val="00471F66"/>
    <w:rPr>
      <w:rFonts w:ascii="Times New Roman" w:eastAsia="Times New Roman" w:hAnsi="Times New Roman" w:cs="Times New Roman"/>
      <w:sz w:val="24"/>
      <w:szCs w:val="24"/>
      <w:lang w:val="ru-RU" w:eastAsia="ru-RU"/>
    </w:rPr>
  </w:style>
  <w:style w:type="paragraph" w:styleId="23">
    <w:name w:val="Body Text Indent 2"/>
    <w:basedOn w:val="a0"/>
    <w:link w:val="24"/>
    <w:rsid w:val="00471F66"/>
    <w:pPr>
      <w:widowControl/>
      <w:autoSpaceDE/>
      <w:autoSpaceDN/>
      <w:spacing w:after="120" w:line="480" w:lineRule="auto"/>
      <w:ind w:left="283"/>
    </w:pPr>
    <w:rPr>
      <w:sz w:val="24"/>
      <w:szCs w:val="24"/>
      <w:lang w:eastAsia="ru-RU"/>
    </w:rPr>
  </w:style>
  <w:style w:type="character" w:customStyle="1" w:styleId="24">
    <w:name w:val="Основной текст с отступом 2 Знак"/>
    <w:basedOn w:val="a1"/>
    <w:link w:val="23"/>
    <w:rsid w:val="00471F66"/>
    <w:rPr>
      <w:rFonts w:ascii="Times New Roman" w:eastAsia="Times New Roman" w:hAnsi="Times New Roman" w:cs="Times New Roman"/>
      <w:sz w:val="24"/>
      <w:szCs w:val="24"/>
      <w:lang w:val="ru-RU" w:eastAsia="ru-RU"/>
    </w:rPr>
  </w:style>
  <w:style w:type="character" w:styleId="afc">
    <w:name w:val="Emphasis"/>
    <w:qFormat/>
    <w:rsid w:val="00471F66"/>
    <w:rPr>
      <w:b/>
      <w:bCs/>
      <w:smallCaps/>
      <w:dstrike w:val="0"/>
      <w:color w:val="5A5A5A"/>
      <w:spacing w:val="20"/>
      <w:kern w:val="0"/>
      <w:vertAlign w:val="baseline"/>
    </w:rPr>
  </w:style>
  <w:style w:type="paragraph" w:customStyle="1" w:styleId="western">
    <w:name w:val="western"/>
    <w:basedOn w:val="a0"/>
    <w:rsid w:val="00471F66"/>
    <w:pPr>
      <w:widowControl/>
      <w:autoSpaceDE/>
      <w:autoSpaceDN/>
    </w:pPr>
    <w:rPr>
      <w:sz w:val="24"/>
      <w:szCs w:val="24"/>
      <w:lang w:eastAsia="ru-RU"/>
    </w:rPr>
  </w:style>
  <w:style w:type="paragraph" w:styleId="afd">
    <w:name w:val="Subtitle"/>
    <w:basedOn w:val="a0"/>
    <w:link w:val="afe"/>
    <w:uiPriority w:val="11"/>
    <w:qFormat/>
    <w:rsid w:val="00471F66"/>
    <w:pPr>
      <w:widowControl/>
      <w:autoSpaceDE/>
      <w:autoSpaceDN/>
      <w:jc w:val="center"/>
    </w:pPr>
    <w:rPr>
      <w:b/>
      <w:sz w:val="28"/>
      <w:szCs w:val="20"/>
      <w:lang w:eastAsia="ru-RU"/>
    </w:rPr>
  </w:style>
  <w:style w:type="character" w:customStyle="1" w:styleId="afe">
    <w:name w:val="Подзаголовок Знак"/>
    <w:basedOn w:val="a1"/>
    <w:link w:val="afd"/>
    <w:uiPriority w:val="11"/>
    <w:rsid w:val="00471F66"/>
    <w:rPr>
      <w:rFonts w:ascii="Times New Roman" w:eastAsia="Times New Roman" w:hAnsi="Times New Roman" w:cs="Times New Roman"/>
      <w:b/>
      <w:sz w:val="28"/>
      <w:szCs w:val="20"/>
      <w:lang w:val="ru-RU" w:eastAsia="ru-RU"/>
    </w:rPr>
  </w:style>
  <w:style w:type="paragraph" w:customStyle="1" w:styleId="12">
    <w:name w:val="Обычный1"/>
    <w:uiPriority w:val="99"/>
    <w:rsid w:val="00471F66"/>
    <w:pPr>
      <w:autoSpaceDE/>
      <w:autoSpaceDN/>
      <w:ind w:firstLine="180"/>
      <w:jc w:val="both"/>
    </w:pPr>
    <w:rPr>
      <w:rFonts w:ascii="Times New Roman" w:eastAsia="Times New Roman" w:hAnsi="Times New Roman" w:cs="Times New Roman"/>
      <w:snapToGrid w:val="0"/>
      <w:sz w:val="20"/>
      <w:szCs w:val="20"/>
      <w:lang w:val="ru-RU" w:eastAsia="ru-RU"/>
    </w:rPr>
  </w:style>
  <w:style w:type="character" w:customStyle="1" w:styleId="17">
    <w:name w:val="Знак Знак17"/>
    <w:uiPriority w:val="99"/>
    <w:locked/>
    <w:rsid w:val="00471F66"/>
    <w:rPr>
      <w:rFonts w:ascii="Century Gothic" w:hAnsi="Century Gothic"/>
      <w:b/>
      <w:bCs/>
      <w:color w:val="002255"/>
      <w:kern w:val="36"/>
      <w:sz w:val="30"/>
      <w:szCs w:val="30"/>
      <w:lang w:val="ru-RU" w:eastAsia="ru-RU" w:bidi="ar-SA"/>
    </w:rPr>
  </w:style>
  <w:style w:type="character" w:customStyle="1" w:styleId="16">
    <w:name w:val="Знак Знак16"/>
    <w:uiPriority w:val="99"/>
    <w:locked/>
    <w:rsid w:val="00471F66"/>
    <w:rPr>
      <w:rFonts w:ascii="Courier New" w:hAnsi="Courier New" w:cs="Courier New"/>
      <w:b/>
      <w:bCs/>
      <w:sz w:val="28"/>
      <w:szCs w:val="24"/>
      <w:lang w:val="ru-RU" w:eastAsia="ru-RU" w:bidi="ar-SA"/>
    </w:rPr>
  </w:style>
  <w:style w:type="character" w:customStyle="1" w:styleId="15">
    <w:name w:val="Знак Знак15"/>
    <w:uiPriority w:val="99"/>
    <w:locked/>
    <w:rsid w:val="00471F66"/>
    <w:rPr>
      <w:b/>
      <w:bCs/>
      <w:sz w:val="28"/>
      <w:szCs w:val="24"/>
      <w:lang w:val="ru-RU" w:eastAsia="ru-RU" w:bidi="ar-SA"/>
    </w:rPr>
  </w:style>
  <w:style w:type="character" w:customStyle="1" w:styleId="14">
    <w:name w:val="Знак Знак14"/>
    <w:uiPriority w:val="99"/>
    <w:locked/>
    <w:rsid w:val="00471F66"/>
    <w:rPr>
      <w:b/>
      <w:bCs/>
      <w:sz w:val="24"/>
      <w:szCs w:val="24"/>
      <w:lang w:val="ru-RU" w:eastAsia="ru-RU" w:bidi="ar-SA"/>
    </w:rPr>
  </w:style>
  <w:style w:type="character" w:customStyle="1" w:styleId="13">
    <w:name w:val="Знак Знак13"/>
    <w:uiPriority w:val="99"/>
    <w:locked/>
    <w:rsid w:val="00471F66"/>
    <w:rPr>
      <w:b/>
      <w:bCs/>
      <w:color w:val="000000"/>
      <w:sz w:val="24"/>
      <w:szCs w:val="24"/>
      <w:lang w:val="ru-RU" w:eastAsia="ru-RU" w:bidi="ar-SA"/>
    </w:rPr>
  </w:style>
  <w:style w:type="character" w:customStyle="1" w:styleId="100">
    <w:name w:val="Знак Знак10"/>
    <w:uiPriority w:val="99"/>
    <w:locked/>
    <w:rsid w:val="00471F66"/>
    <w:rPr>
      <w:rFonts w:ascii="Calibri" w:hAnsi="Calibri"/>
      <w:i/>
      <w:iCs/>
      <w:sz w:val="24"/>
      <w:szCs w:val="24"/>
      <w:lang w:val="ru-RU" w:eastAsia="en-US" w:bidi="ar-SA"/>
    </w:rPr>
  </w:style>
  <w:style w:type="character" w:customStyle="1" w:styleId="41">
    <w:name w:val="Знак Знак4"/>
    <w:uiPriority w:val="99"/>
    <w:locked/>
    <w:rsid w:val="00471F66"/>
    <w:rPr>
      <w:rFonts w:ascii="Courier New" w:hAnsi="Courier New" w:cs="Courier New"/>
      <w:sz w:val="24"/>
      <w:lang w:val="ru-RU" w:eastAsia="ru-RU" w:bidi="ar-SA"/>
    </w:rPr>
  </w:style>
  <w:style w:type="character" w:customStyle="1" w:styleId="33">
    <w:name w:val="Знак Знак3"/>
    <w:uiPriority w:val="99"/>
    <w:locked/>
    <w:rsid w:val="00471F66"/>
    <w:rPr>
      <w:sz w:val="24"/>
      <w:lang w:val="ru-RU" w:eastAsia="ru-RU" w:bidi="ar-SA"/>
    </w:rPr>
  </w:style>
  <w:style w:type="character" w:customStyle="1" w:styleId="51">
    <w:name w:val="Знак Знак5"/>
    <w:uiPriority w:val="99"/>
    <w:locked/>
    <w:rsid w:val="00471F66"/>
    <w:rPr>
      <w:b/>
      <w:sz w:val="24"/>
      <w:lang w:val="ru-RU" w:eastAsia="ru-RU" w:bidi="ar-SA"/>
    </w:rPr>
  </w:style>
  <w:style w:type="character" w:customStyle="1" w:styleId="71">
    <w:name w:val="Знак Знак7"/>
    <w:uiPriority w:val="99"/>
    <w:locked/>
    <w:rsid w:val="00471F66"/>
    <w:rPr>
      <w:sz w:val="24"/>
      <w:szCs w:val="24"/>
      <w:lang w:val="ru-RU" w:eastAsia="ru-RU" w:bidi="ar-SA"/>
    </w:rPr>
  </w:style>
  <w:style w:type="character" w:customStyle="1" w:styleId="81">
    <w:name w:val="Знак Знак8"/>
    <w:uiPriority w:val="99"/>
    <w:locked/>
    <w:rsid w:val="00471F66"/>
    <w:rPr>
      <w:sz w:val="24"/>
      <w:szCs w:val="24"/>
      <w:lang w:val="ru-RU" w:eastAsia="ru-RU" w:bidi="ar-SA"/>
    </w:rPr>
  </w:style>
  <w:style w:type="character" w:customStyle="1" w:styleId="25">
    <w:name w:val="Знак Знак2"/>
    <w:uiPriority w:val="99"/>
    <w:locked/>
    <w:rsid w:val="00471F66"/>
    <w:rPr>
      <w:b/>
      <w:sz w:val="28"/>
      <w:lang w:val="ru-RU" w:eastAsia="ru-RU" w:bidi="ar-SA"/>
    </w:rPr>
  </w:style>
  <w:style w:type="character" w:customStyle="1" w:styleId="61">
    <w:name w:val="Знак Знак6"/>
    <w:uiPriority w:val="99"/>
    <w:locked/>
    <w:rsid w:val="00471F66"/>
    <w:rPr>
      <w:rFonts w:ascii="Calibri" w:eastAsia="Calibri" w:hAnsi="Calibri"/>
      <w:sz w:val="22"/>
      <w:szCs w:val="22"/>
      <w:lang w:val="ru-RU" w:eastAsia="en-US" w:bidi="ar-SA"/>
    </w:rPr>
  </w:style>
  <w:style w:type="character" w:customStyle="1" w:styleId="91">
    <w:name w:val="Знак Знак9"/>
    <w:uiPriority w:val="99"/>
    <w:locked/>
    <w:rsid w:val="00471F66"/>
    <w:rPr>
      <w:sz w:val="24"/>
      <w:szCs w:val="24"/>
      <w:lang w:val="ru-RU" w:eastAsia="ru-RU" w:bidi="ar-SA"/>
    </w:rPr>
  </w:style>
  <w:style w:type="character" w:customStyle="1" w:styleId="FontStyle15">
    <w:name w:val="Font Style15"/>
    <w:uiPriority w:val="99"/>
    <w:rsid w:val="00471F66"/>
    <w:rPr>
      <w:rFonts w:ascii="Times New Roman" w:hAnsi="Times New Roman" w:cs="Times New Roman"/>
      <w:sz w:val="26"/>
      <w:szCs w:val="26"/>
    </w:rPr>
  </w:style>
  <w:style w:type="character" w:customStyle="1" w:styleId="FontStyle16">
    <w:name w:val="Font Style16"/>
    <w:uiPriority w:val="99"/>
    <w:rsid w:val="00471F66"/>
    <w:rPr>
      <w:rFonts w:ascii="Times New Roman" w:hAnsi="Times New Roman" w:cs="Times New Roman"/>
      <w:spacing w:val="-10"/>
      <w:sz w:val="28"/>
      <w:szCs w:val="28"/>
    </w:rPr>
  </w:style>
  <w:style w:type="character" w:customStyle="1" w:styleId="FontStyle17">
    <w:name w:val="Font Style17"/>
    <w:uiPriority w:val="99"/>
    <w:rsid w:val="00471F66"/>
    <w:rPr>
      <w:rFonts w:ascii="Candara" w:hAnsi="Candara" w:cs="Candara"/>
      <w:b/>
      <w:bCs/>
      <w:sz w:val="50"/>
      <w:szCs w:val="50"/>
    </w:rPr>
  </w:style>
  <w:style w:type="character" w:customStyle="1" w:styleId="apple-style-span">
    <w:name w:val="apple-style-span"/>
    <w:basedOn w:val="a1"/>
    <w:uiPriority w:val="99"/>
    <w:rsid w:val="00471F66"/>
  </w:style>
  <w:style w:type="paragraph" w:customStyle="1" w:styleId="Style1">
    <w:name w:val="Style1"/>
    <w:basedOn w:val="a0"/>
    <w:uiPriority w:val="99"/>
    <w:rsid w:val="00471F66"/>
    <w:pPr>
      <w:adjustRightInd w:val="0"/>
      <w:spacing w:line="320" w:lineRule="exact"/>
      <w:jc w:val="both"/>
    </w:pPr>
    <w:rPr>
      <w:sz w:val="24"/>
      <w:szCs w:val="24"/>
      <w:lang w:eastAsia="ru-RU"/>
    </w:rPr>
  </w:style>
  <w:style w:type="paragraph" w:customStyle="1" w:styleId="Style2">
    <w:name w:val="Style2"/>
    <w:basedOn w:val="a0"/>
    <w:uiPriority w:val="99"/>
    <w:rsid w:val="00471F66"/>
    <w:pPr>
      <w:adjustRightInd w:val="0"/>
      <w:spacing w:line="322" w:lineRule="exact"/>
    </w:pPr>
    <w:rPr>
      <w:sz w:val="24"/>
      <w:szCs w:val="24"/>
      <w:lang w:eastAsia="ru-RU"/>
    </w:rPr>
  </w:style>
  <w:style w:type="paragraph" w:customStyle="1" w:styleId="Style3">
    <w:name w:val="Style3"/>
    <w:basedOn w:val="a0"/>
    <w:uiPriority w:val="99"/>
    <w:rsid w:val="00471F66"/>
    <w:pPr>
      <w:adjustRightInd w:val="0"/>
      <w:spacing w:line="326" w:lineRule="exact"/>
      <w:ind w:firstLine="130"/>
      <w:jc w:val="both"/>
    </w:pPr>
    <w:rPr>
      <w:sz w:val="24"/>
      <w:szCs w:val="24"/>
      <w:lang w:eastAsia="ru-RU"/>
    </w:rPr>
  </w:style>
  <w:style w:type="paragraph" w:customStyle="1" w:styleId="Style4">
    <w:name w:val="Style4"/>
    <w:basedOn w:val="a0"/>
    <w:uiPriority w:val="99"/>
    <w:rsid w:val="00471F66"/>
    <w:pPr>
      <w:adjustRightInd w:val="0"/>
    </w:pPr>
    <w:rPr>
      <w:sz w:val="24"/>
      <w:szCs w:val="24"/>
      <w:lang w:eastAsia="ru-RU"/>
    </w:rPr>
  </w:style>
  <w:style w:type="paragraph" w:customStyle="1" w:styleId="Style5">
    <w:name w:val="Style5"/>
    <w:basedOn w:val="a0"/>
    <w:rsid w:val="00471F66"/>
    <w:pPr>
      <w:adjustRightInd w:val="0"/>
    </w:pPr>
    <w:rPr>
      <w:sz w:val="24"/>
      <w:szCs w:val="24"/>
      <w:lang w:eastAsia="ru-RU"/>
    </w:rPr>
  </w:style>
  <w:style w:type="paragraph" w:customStyle="1" w:styleId="Style6">
    <w:name w:val="Style6"/>
    <w:basedOn w:val="a0"/>
    <w:uiPriority w:val="99"/>
    <w:rsid w:val="00471F66"/>
    <w:pPr>
      <w:adjustRightInd w:val="0"/>
      <w:spacing w:line="322" w:lineRule="exact"/>
    </w:pPr>
    <w:rPr>
      <w:sz w:val="24"/>
      <w:szCs w:val="24"/>
      <w:lang w:eastAsia="ru-RU"/>
    </w:rPr>
  </w:style>
  <w:style w:type="paragraph" w:customStyle="1" w:styleId="Style7">
    <w:name w:val="Style7"/>
    <w:basedOn w:val="a0"/>
    <w:uiPriority w:val="99"/>
    <w:rsid w:val="00471F66"/>
    <w:pPr>
      <w:adjustRightInd w:val="0"/>
    </w:pPr>
    <w:rPr>
      <w:sz w:val="24"/>
      <w:szCs w:val="24"/>
      <w:lang w:eastAsia="ru-RU"/>
    </w:rPr>
  </w:style>
  <w:style w:type="paragraph" w:customStyle="1" w:styleId="Style12">
    <w:name w:val="Style12"/>
    <w:basedOn w:val="a0"/>
    <w:uiPriority w:val="99"/>
    <w:rsid w:val="00471F66"/>
    <w:pPr>
      <w:adjustRightInd w:val="0"/>
      <w:spacing w:line="322" w:lineRule="exact"/>
      <w:jc w:val="center"/>
    </w:pPr>
    <w:rPr>
      <w:sz w:val="24"/>
      <w:szCs w:val="24"/>
      <w:lang w:eastAsia="ru-RU"/>
    </w:rPr>
  </w:style>
  <w:style w:type="paragraph" w:customStyle="1" w:styleId="Style8">
    <w:name w:val="Style8"/>
    <w:basedOn w:val="a0"/>
    <w:uiPriority w:val="99"/>
    <w:rsid w:val="00471F66"/>
    <w:pPr>
      <w:adjustRightInd w:val="0"/>
      <w:spacing w:line="317" w:lineRule="exact"/>
      <w:jc w:val="center"/>
    </w:pPr>
    <w:rPr>
      <w:sz w:val="24"/>
      <w:szCs w:val="24"/>
      <w:lang w:eastAsia="ru-RU"/>
    </w:rPr>
  </w:style>
  <w:style w:type="paragraph" w:customStyle="1" w:styleId="Style9">
    <w:name w:val="Style9"/>
    <w:basedOn w:val="a0"/>
    <w:uiPriority w:val="99"/>
    <w:rsid w:val="00471F66"/>
    <w:pPr>
      <w:adjustRightInd w:val="0"/>
    </w:pPr>
    <w:rPr>
      <w:sz w:val="24"/>
      <w:szCs w:val="24"/>
      <w:lang w:eastAsia="ru-RU"/>
    </w:rPr>
  </w:style>
  <w:style w:type="paragraph" w:customStyle="1" w:styleId="Style10">
    <w:name w:val="Style10"/>
    <w:basedOn w:val="a0"/>
    <w:uiPriority w:val="99"/>
    <w:rsid w:val="00471F66"/>
    <w:pPr>
      <w:adjustRightInd w:val="0"/>
    </w:pPr>
    <w:rPr>
      <w:sz w:val="24"/>
      <w:szCs w:val="24"/>
      <w:lang w:eastAsia="ru-RU"/>
    </w:rPr>
  </w:style>
  <w:style w:type="paragraph" w:customStyle="1" w:styleId="Style11">
    <w:name w:val="Style11"/>
    <w:basedOn w:val="a0"/>
    <w:uiPriority w:val="99"/>
    <w:rsid w:val="00471F66"/>
    <w:pPr>
      <w:adjustRightInd w:val="0"/>
      <w:spacing w:line="322" w:lineRule="exact"/>
    </w:pPr>
    <w:rPr>
      <w:sz w:val="24"/>
      <w:szCs w:val="24"/>
      <w:lang w:eastAsia="ru-RU"/>
    </w:rPr>
  </w:style>
  <w:style w:type="paragraph" w:customStyle="1" w:styleId="Style13">
    <w:name w:val="Style13"/>
    <w:basedOn w:val="a0"/>
    <w:uiPriority w:val="99"/>
    <w:rsid w:val="00471F66"/>
    <w:pPr>
      <w:adjustRightInd w:val="0"/>
    </w:pPr>
    <w:rPr>
      <w:sz w:val="24"/>
      <w:szCs w:val="24"/>
      <w:lang w:eastAsia="ru-RU"/>
    </w:rPr>
  </w:style>
  <w:style w:type="paragraph" w:customStyle="1" w:styleId="210">
    <w:name w:val="Основной текст 21"/>
    <w:basedOn w:val="a0"/>
    <w:uiPriority w:val="99"/>
    <w:rsid w:val="00471F66"/>
    <w:pPr>
      <w:overflowPunct w:val="0"/>
      <w:adjustRightInd w:val="0"/>
      <w:spacing w:line="360" w:lineRule="auto"/>
      <w:ind w:firstLine="709"/>
      <w:jc w:val="both"/>
    </w:pPr>
    <w:rPr>
      <w:sz w:val="24"/>
      <w:szCs w:val="20"/>
      <w:lang w:eastAsia="ru-RU"/>
    </w:rPr>
  </w:style>
  <w:style w:type="paragraph" w:customStyle="1" w:styleId="msonormalcxspmiddle">
    <w:name w:val="msonormalcxspmiddle"/>
    <w:basedOn w:val="a0"/>
    <w:uiPriority w:val="99"/>
    <w:rsid w:val="00471F66"/>
    <w:pPr>
      <w:widowControl/>
      <w:autoSpaceDE/>
      <w:autoSpaceDN/>
      <w:spacing w:before="100" w:beforeAutospacing="1" w:after="100" w:afterAutospacing="1"/>
    </w:pPr>
    <w:rPr>
      <w:sz w:val="24"/>
      <w:szCs w:val="24"/>
      <w:lang w:eastAsia="ru-RU"/>
    </w:rPr>
  </w:style>
  <w:style w:type="paragraph" w:customStyle="1" w:styleId="CharChar">
    <w:name w:val="Char Char Знак Знак Знак Знак Знак Знак Знак Знак Знак Знак"/>
    <w:basedOn w:val="a0"/>
    <w:uiPriority w:val="99"/>
    <w:rsid w:val="00471F66"/>
    <w:pPr>
      <w:widowControl/>
      <w:autoSpaceDE/>
      <w:autoSpaceDN/>
      <w:spacing w:after="160" w:line="240" w:lineRule="exact"/>
    </w:pPr>
    <w:rPr>
      <w:rFonts w:ascii="Verdana" w:hAnsi="Verdana"/>
      <w:sz w:val="20"/>
      <w:szCs w:val="20"/>
      <w:lang w:val="en-US"/>
    </w:rPr>
  </w:style>
  <w:style w:type="character" w:customStyle="1" w:styleId="FontStyle14">
    <w:name w:val="Font Style14"/>
    <w:uiPriority w:val="99"/>
    <w:rsid w:val="00471F66"/>
    <w:rPr>
      <w:rFonts w:ascii="Times New Roman" w:hAnsi="Times New Roman" w:cs="Times New Roman" w:hint="default"/>
      <w:sz w:val="26"/>
      <w:szCs w:val="26"/>
    </w:rPr>
  </w:style>
  <w:style w:type="character" w:customStyle="1" w:styleId="FontStyle11">
    <w:name w:val="Font Style11"/>
    <w:uiPriority w:val="99"/>
    <w:rsid w:val="00471F66"/>
    <w:rPr>
      <w:rFonts w:ascii="Century Schoolbook" w:hAnsi="Century Schoolbook" w:cs="Century Schoolbook" w:hint="default"/>
      <w:b/>
      <w:bCs/>
      <w:i/>
      <w:iCs/>
      <w:sz w:val="26"/>
      <w:szCs w:val="26"/>
    </w:rPr>
  </w:style>
  <w:style w:type="character" w:customStyle="1" w:styleId="FontStyle12">
    <w:name w:val="Font Style12"/>
    <w:uiPriority w:val="99"/>
    <w:rsid w:val="00471F66"/>
    <w:rPr>
      <w:rFonts w:ascii="Times New Roman" w:hAnsi="Times New Roman" w:cs="Times New Roman" w:hint="default"/>
      <w:i/>
      <w:iCs/>
      <w:spacing w:val="-20"/>
      <w:sz w:val="22"/>
      <w:szCs w:val="22"/>
    </w:rPr>
  </w:style>
  <w:style w:type="character" w:customStyle="1" w:styleId="FontStyle13">
    <w:name w:val="Font Style13"/>
    <w:uiPriority w:val="99"/>
    <w:rsid w:val="00471F66"/>
    <w:rPr>
      <w:rFonts w:ascii="Times New Roman" w:hAnsi="Times New Roman" w:cs="Times New Roman" w:hint="default"/>
      <w:smallCaps/>
      <w:w w:val="150"/>
      <w:sz w:val="18"/>
      <w:szCs w:val="18"/>
    </w:rPr>
  </w:style>
  <w:style w:type="character" w:customStyle="1" w:styleId="FontStyle18">
    <w:name w:val="Font Style18"/>
    <w:uiPriority w:val="99"/>
    <w:rsid w:val="00471F66"/>
    <w:rPr>
      <w:rFonts w:ascii="Century Schoolbook" w:hAnsi="Century Schoolbook" w:cs="Century Schoolbook" w:hint="default"/>
      <w:b/>
      <w:bCs/>
      <w:sz w:val="22"/>
      <w:szCs w:val="22"/>
    </w:rPr>
  </w:style>
  <w:style w:type="character" w:customStyle="1" w:styleId="FontStyle19">
    <w:name w:val="Font Style19"/>
    <w:uiPriority w:val="99"/>
    <w:rsid w:val="00471F66"/>
    <w:rPr>
      <w:rFonts w:ascii="Times New Roman" w:hAnsi="Times New Roman" w:cs="Times New Roman" w:hint="default"/>
      <w:sz w:val="26"/>
      <w:szCs w:val="26"/>
    </w:rPr>
  </w:style>
  <w:style w:type="character" w:customStyle="1" w:styleId="FontStyle20">
    <w:name w:val="Font Style20"/>
    <w:uiPriority w:val="99"/>
    <w:rsid w:val="00471F66"/>
    <w:rPr>
      <w:rFonts w:ascii="Times New Roman" w:hAnsi="Times New Roman" w:cs="Times New Roman" w:hint="default"/>
      <w:sz w:val="28"/>
      <w:szCs w:val="28"/>
    </w:rPr>
  </w:style>
  <w:style w:type="character" w:customStyle="1" w:styleId="FontStyle21">
    <w:name w:val="Font Style21"/>
    <w:uiPriority w:val="99"/>
    <w:rsid w:val="00471F66"/>
    <w:rPr>
      <w:rFonts w:ascii="Times New Roman" w:hAnsi="Times New Roman" w:cs="Times New Roman" w:hint="default"/>
      <w:sz w:val="28"/>
      <w:szCs w:val="28"/>
    </w:rPr>
  </w:style>
  <w:style w:type="character" w:customStyle="1" w:styleId="FontStyle22">
    <w:name w:val="Font Style22"/>
    <w:uiPriority w:val="99"/>
    <w:rsid w:val="00471F66"/>
    <w:rPr>
      <w:rFonts w:ascii="Times New Roman" w:hAnsi="Times New Roman" w:cs="Times New Roman" w:hint="default"/>
      <w:sz w:val="26"/>
      <w:szCs w:val="26"/>
    </w:rPr>
  </w:style>
  <w:style w:type="character" w:customStyle="1" w:styleId="FontStyle23">
    <w:name w:val="Font Style23"/>
    <w:uiPriority w:val="99"/>
    <w:rsid w:val="00471F66"/>
    <w:rPr>
      <w:rFonts w:ascii="Times New Roman" w:hAnsi="Times New Roman" w:cs="Times New Roman" w:hint="default"/>
      <w:sz w:val="28"/>
      <w:szCs w:val="28"/>
    </w:rPr>
  </w:style>
  <w:style w:type="character" w:customStyle="1" w:styleId="FontStyle24">
    <w:name w:val="Font Style24"/>
    <w:uiPriority w:val="99"/>
    <w:rsid w:val="00471F66"/>
    <w:rPr>
      <w:rFonts w:ascii="Times New Roman" w:hAnsi="Times New Roman" w:cs="Times New Roman" w:hint="default"/>
      <w:sz w:val="28"/>
      <w:szCs w:val="28"/>
    </w:rPr>
  </w:style>
  <w:style w:type="paragraph" w:customStyle="1" w:styleId="msonormalcxspmiddlecxspmiddle">
    <w:name w:val="msonormalcxspmiddlecxspmiddle"/>
    <w:basedOn w:val="a0"/>
    <w:uiPriority w:val="99"/>
    <w:rsid w:val="00471F66"/>
    <w:pPr>
      <w:widowControl/>
      <w:autoSpaceDE/>
      <w:autoSpaceDN/>
      <w:spacing w:before="100" w:beforeAutospacing="1" w:after="100" w:afterAutospacing="1"/>
    </w:pPr>
    <w:rPr>
      <w:sz w:val="24"/>
      <w:szCs w:val="24"/>
      <w:lang w:eastAsia="ru-RU"/>
    </w:rPr>
  </w:style>
  <w:style w:type="character" w:customStyle="1" w:styleId="aff">
    <w:name w:val="Основной текст_"/>
    <w:link w:val="26"/>
    <w:rsid w:val="00471F66"/>
    <w:rPr>
      <w:sz w:val="23"/>
      <w:szCs w:val="23"/>
      <w:shd w:val="clear" w:color="auto" w:fill="FFFFFF"/>
    </w:rPr>
  </w:style>
  <w:style w:type="paragraph" w:customStyle="1" w:styleId="26">
    <w:name w:val="Основной текст2"/>
    <w:basedOn w:val="a0"/>
    <w:link w:val="aff"/>
    <w:rsid w:val="00471F66"/>
    <w:pPr>
      <w:widowControl/>
      <w:shd w:val="clear" w:color="auto" w:fill="FFFFFF"/>
      <w:autoSpaceDE/>
      <w:autoSpaceDN/>
      <w:spacing w:before="300" w:line="274" w:lineRule="exact"/>
      <w:ind w:hanging="1100"/>
      <w:jc w:val="both"/>
    </w:pPr>
    <w:rPr>
      <w:rFonts w:asciiTheme="minorHAnsi" w:eastAsiaTheme="minorHAnsi" w:hAnsiTheme="minorHAnsi" w:cstheme="minorBidi"/>
      <w:sz w:val="23"/>
      <w:szCs w:val="23"/>
      <w:lang w:val="en-US"/>
    </w:rPr>
  </w:style>
  <w:style w:type="character" w:customStyle="1" w:styleId="aff0">
    <w:name w:val="Основной текст + Полужирный"/>
    <w:rsid w:val="00471F66"/>
    <w:rPr>
      <w:b/>
      <w:bCs/>
      <w:sz w:val="23"/>
      <w:szCs w:val="23"/>
      <w:shd w:val="clear" w:color="auto" w:fill="FFFFFF"/>
    </w:rPr>
  </w:style>
  <w:style w:type="character" w:customStyle="1" w:styleId="27">
    <w:name w:val="Заголовок №2_"/>
    <w:link w:val="28"/>
    <w:rsid w:val="00471F66"/>
    <w:rPr>
      <w:sz w:val="23"/>
      <w:szCs w:val="23"/>
      <w:shd w:val="clear" w:color="auto" w:fill="FFFFFF"/>
    </w:rPr>
  </w:style>
  <w:style w:type="paragraph" w:customStyle="1" w:styleId="28">
    <w:name w:val="Заголовок №2"/>
    <w:basedOn w:val="a0"/>
    <w:link w:val="27"/>
    <w:rsid w:val="00471F66"/>
    <w:pPr>
      <w:widowControl/>
      <w:shd w:val="clear" w:color="auto" w:fill="FFFFFF"/>
      <w:autoSpaceDE/>
      <w:autoSpaceDN/>
      <w:spacing w:after="300" w:line="0" w:lineRule="atLeast"/>
      <w:outlineLvl w:val="1"/>
    </w:pPr>
    <w:rPr>
      <w:rFonts w:asciiTheme="minorHAnsi" w:eastAsiaTheme="minorHAnsi" w:hAnsiTheme="minorHAnsi" w:cstheme="minorBidi"/>
      <w:sz w:val="23"/>
      <w:szCs w:val="23"/>
      <w:lang w:val="en-US"/>
    </w:rPr>
  </w:style>
  <w:style w:type="paragraph" w:customStyle="1" w:styleId="msolistparagraphcxspmiddle">
    <w:name w:val="msolistparagraphcxspmiddle"/>
    <w:basedOn w:val="a0"/>
    <w:rsid w:val="00471F66"/>
    <w:pPr>
      <w:widowControl/>
      <w:autoSpaceDE/>
      <w:autoSpaceDN/>
      <w:spacing w:before="100" w:beforeAutospacing="1" w:after="100" w:afterAutospacing="1"/>
    </w:pPr>
    <w:rPr>
      <w:sz w:val="24"/>
      <w:szCs w:val="24"/>
      <w:lang w:eastAsia="ru-RU"/>
    </w:rPr>
  </w:style>
  <w:style w:type="character" w:customStyle="1" w:styleId="aff1">
    <w:name w:val="Подпись к таблице_"/>
    <w:link w:val="aff2"/>
    <w:rsid w:val="00471F66"/>
    <w:rPr>
      <w:sz w:val="23"/>
      <w:szCs w:val="23"/>
      <w:shd w:val="clear" w:color="auto" w:fill="FFFFFF"/>
    </w:rPr>
  </w:style>
  <w:style w:type="paragraph" w:customStyle="1" w:styleId="aff2">
    <w:name w:val="Подпись к таблице"/>
    <w:basedOn w:val="a0"/>
    <w:link w:val="aff1"/>
    <w:rsid w:val="00471F66"/>
    <w:pPr>
      <w:widowControl/>
      <w:shd w:val="clear" w:color="auto" w:fill="FFFFFF"/>
      <w:autoSpaceDE/>
      <w:autoSpaceDN/>
      <w:spacing w:line="0" w:lineRule="atLeast"/>
    </w:pPr>
    <w:rPr>
      <w:rFonts w:asciiTheme="minorHAnsi" w:eastAsiaTheme="minorHAnsi" w:hAnsiTheme="minorHAnsi" w:cstheme="minorBidi"/>
      <w:sz w:val="23"/>
      <w:szCs w:val="23"/>
      <w:lang w:val="en-US"/>
    </w:rPr>
  </w:style>
  <w:style w:type="character" w:customStyle="1" w:styleId="62">
    <w:name w:val="Основной текст (6)_"/>
    <w:link w:val="63"/>
    <w:rsid w:val="00471F66"/>
    <w:rPr>
      <w:sz w:val="23"/>
      <w:szCs w:val="23"/>
      <w:shd w:val="clear" w:color="auto" w:fill="FFFFFF"/>
    </w:rPr>
  </w:style>
  <w:style w:type="paragraph" w:customStyle="1" w:styleId="63">
    <w:name w:val="Основной текст (6)"/>
    <w:basedOn w:val="a0"/>
    <w:link w:val="62"/>
    <w:rsid w:val="00471F66"/>
    <w:pPr>
      <w:widowControl/>
      <w:shd w:val="clear" w:color="auto" w:fill="FFFFFF"/>
      <w:autoSpaceDE/>
      <w:autoSpaceDN/>
      <w:spacing w:line="0" w:lineRule="atLeast"/>
    </w:pPr>
    <w:rPr>
      <w:rFonts w:asciiTheme="minorHAnsi" w:eastAsiaTheme="minorHAnsi" w:hAnsiTheme="minorHAnsi" w:cstheme="minorBidi"/>
      <w:sz w:val="23"/>
      <w:szCs w:val="23"/>
      <w:lang w:val="en-US"/>
    </w:rPr>
  </w:style>
  <w:style w:type="character" w:customStyle="1" w:styleId="s4">
    <w:name w:val="s4"/>
    <w:rsid w:val="00471F66"/>
    <w:rPr>
      <w:rFonts w:ascii="Arial" w:hAnsi="Arial" w:cs="Arial" w:hint="default"/>
      <w:b/>
      <w:bCs/>
      <w:sz w:val="20"/>
      <w:szCs w:val="20"/>
    </w:rPr>
  </w:style>
  <w:style w:type="character" w:customStyle="1" w:styleId="apple-converted-space">
    <w:name w:val="apple-converted-space"/>
    <w:basedOn w:val="a1"/>
    <w:qFormat/>
    <w:rsid w:val="00471F66"/>
  </w:style>
  <w:style w:type="character" w:customStyle="1" w:styleId="CharAttribute15">
    <w:name w:val="CharAttribute15"/>
    <w:rsid w:val="00471F66"/>
    <w:rPr>
      <w:rFonts w:ascii="Times New Roman" w:eastAsia="Times New Roman"/>
      <w:b/>
      <w:sz w:val="36"/>
    </w:rPr>
  </w:style>
  <w:style w:type="paragraph" w:styleId="29">
    <w:name w:val="List Continue 2"/>
    <w:basedOn w:val="a0"/>
    <w:rsid w:val="00471F66"/>
    <w:pPr>
      <w:widowControl/>
      <w:autoSpaceDE/>
      <w:autoSpaceDN/>
      <w:spacing w:after="120"/>
      <w:ind w:left="566"/>
    </w:pPr>
    <w:rPr>
      <w:sz w:val="24"/>
      <w:szCs w:val="24"/>
      <w:lang w:eastAsia="ru-RU"/>
    </w:rPr>
  </w:style>
  <w:style w:type="paragraph" w:customStyle="1" w:styleId="CharChar1">
    <w:name w:val="Char Char Знак Знак Знак Знак Знак Знак Знак Знак Знак Знак1"/>
    <w:basedOn w:val="a0"/>
    <w:rsid w:val="00471F66"/>
    <w:pPr>
      <w:widowControl/>
      <w:autoSpaceDE/>
      <w:autoSpaceDN/>
      <w:spacing w:after="160" w:line="240" w:lineRule="exact"/>
    </w:pPr>
    <w:rPr>
      <w:rFonts w:ascii="Verdana" w:hAnsi="Verdana"/>
      <w:sz w:val="20"/>
      <w:szCs w:val="20"/>
      <w:lang w:val="en-US"/>
    </w:rPr>
  </w:style>
  <w:style w:type="paragraph" w:styleId="aff3">
    <w:name w:val="Plain Text"/>
    <w:basedOn w:val="a0"/>
    <w:link w:val="aff4"/>
    <w:unhideWhenUsed/>
    <w:rsid w:val="00471F66"/>
    <w:pPr>
      <w:widowControl/>
      <w:autoSpaceDE/>
      <w:autoSpaceDN/>
    </w:pPr>
    <w:rPr>
      <w:rFonts w:ascii="Consolas" w:eastAsia="Calibri" w:hAnsi="Consolas"/>
      <w:sz w:val="21"/>
      <w:szCs w:val="21"/>
    </w:rPr>
  </w:style>
  <w:style w:type="character" w:customStyle="1" w:styleId="aff4">
    <w:name w:val="Текст Знак"/>
    <w:basedOn w:val="a1"/>
    <w:link w:val="aff3"/>
    <w:rsid w:val="00471F66"/>
    <w:rPr>
      <w:rFonts w:ascii="Consolas" w:eastAsia="Calibri" w:hAnsi="Consolas" w:cs="Times New Roman"/>
      <w:sz w:val="21"/>
      <w:szCs w:val="21"/>
    </w:rPr>
  </w:style>
  <w:style w:type="paragraph" w:customStyle="1" w:styleId="ConsPlusNormal">
    <w:name w:val="ConsPlusNormal"/>
    <w:uiPriority w:val="99"/>
    <w:rsid w:val="00471F66"/>
    <w:pPr>
      <w:adjustRightInd w:val="0"/>
      <w:ind w:firstLine="720"/>
    </w:pPr>
    <w:rPr>
      <w:rFonts w:ascii="Arial" w:eastAsia="Times New Roman" w:hAnsi="Arial" w:cs="Arial"/>
      <w:sz w:val="20"/>
      <w:szCs w:val="20"/>
      <w:lang w:val="ru-RU" w:eastAsia="ru-RU"/>
    </w:rPr>
  </w:style>
  <w:style w:type="paragraph" w:customStyle="1" w:styleId="c7">
    <w:name w:val="c7"/>
    <w:basedOn w:val="a0"/>
    <w:rsid w:val="00471F66"/>
    <w:pPr>
      <w:widowControl/>
      <w:autoSpaceDE/>
      <w:autoSpaceDN/>
      <w:spacing w:before="100" w:beforeAutospacing="1" w:after="100" w:afterAutospacing="1"/>
    </w:pPr>
    <w:rPr>
      <w:sz w:val="24"/>
      <w:szCs w:val="24"/>
      <w:lang w:eastAsia="ru-RU"/>
    </w:rPr>
  </w:style>
  <w:style w:type="character" w:customStyle="1" w:styleId="c0">
    <w:name w:val="c0"/>
    <w:basedOn w:val="a1"/>
    <w:rsid w:val="00471F66"/>
  </w:style>
  <w:style w:type="paragraph" w:customStyle="1" w:styleId="c2">
    <w:name w:val="c2"/>
    <w:basedOn w:val="a0"/>
    <w:rsid w:val="00471F66"/>
    <w:pPr>
      <w:widowControl/>
      <w:autoSpaceDE/>
      <w:autoSpaceDN/>
      <w:spacing w:before="100" w:beforeAutospacing="1" w:after="100" w:afterAutospacing="1"/>
    </w:pPr>
    <w:rPr>
      <w:sz w:val="24"/>
      <w:szCs w:val="24"/>
      <w:lang w:eastAsia="ru-RU"/>
    </w:rPr>
  </w:style>
  <w:style w:type="character" w:customStyle="1" w:styleId="c1">
    <w:name w:val="c1"/>
    <w:basedOn w:val="a1"/>
    <w:rsid w:val="00471F66"/>
  </w:style>
  <w:style w:type="character" w:customStyle="1" w:styleId="c13">
    <w:name w:val="c13"/>
    <w:basedOn w:val="a1"/>
    <w:rsid w:val="00471F66"/>
  </w:style>
  <w:style w:type="character" w:customStyle="1" w:styleId="blue-bold">
    <w:name w:val="blue-bold"/>
    <w:basedOn w:val="a1"/>
    <w:rsid w:val="00471F66"/>
  </w:style>
  <w:style w:type="character" w:customStyle="1" w:styleId="grame">
    <w:name w:val="grame"/>
    <w:basedOn w:val="a1"/>
    <w:rsid w:val="00471F66"/>
  </w:style>
  <w:style w:type="character" w:customStyle="1" w:styleId="c9">
    <w:name w:val="c9"/>
    <w:basedOn w:val="a1"/>
    <w:rsid w:val="00471F66"/>
  </w:style>
  <w:style w:type="character" w:customStyle="1" w:styleId="c4">
    <w:name w:val="c4"/>
    <w:basedOn w:val="a1"/>
    <w:rsid w:val="00471F66"/>
  </w:style>
  <w:style w:type="paragraph" w:customStyle="1" w:styleId="aff5">
    <w:name w:val="Заголовок"/>
    <w:basedOn w:val="a0"/>
    <w:autoRedefine/>
    <w:rsid w:val="00471F66"/>
    <w:pPr>
      <w:widowControl/>
      <w:autoSpaceDE/>
      <w:autoSpaceDN/>
      <w:spacing w:after="100"/>
      <w:ind w:right="22"/>
      <w:jc w:val="center"/>
    </w:pPr>
    <w:rPr>
      <w:b/>
      <w:sz w:val="28"/>
      <w:szCs w:val="28"/>
      <w:lang w:eastAsia="ru-RU"/>
    </w:rPr>
  </w:style>
  <w:style w:type="paragraph" w:styleId="34">
    <w:name w:val="Body Text Indent 3"/>
    <w:basedOn w:val="a0"/>
    <w:link w:val="35"/>
    <w:rsid w:val="00471F66"/>
    <w:pPr>
      <w:widowControl/>
      <w:autoSpaceDE/>
      <w:autoSpaceDN/>
      <w:spacing w:after="120"/>
      <w:ind w:left="283"/>
    </w:pPr>
    <w:rPr>
      <w:sz w:val="16"/>
      <w:szCs w:val="16"/>
    </w:rPr>
  </w:style>
  <w:style w:type="character" w:customStyle="1" w:styleId="35">
    <w:name w:val="Основной текст с отступом 3 Знак"/>
    <w:basedOn w:val="a1"/>
    <w:link w:val="34"/>
    <w:rsid w:val="00471F66"/>
    <w:rPr>
      <w:rFonts w:ascii="Times New Roman" w:eastAsia="Times New Roman" w:hAnsi="Times New Roman" w:cs="Times New Roman"/>
      <w:sz w:val="16"/>
      <w:szCs w:val="16"/>
    </w:rPr>
  </w:style>
  <w:style w:type="character" w:customStyle="1" w:styleId="s17">
    <w:name w:val="s17"/>
    <w:basedOn w:val="a1"/>
    <w:rsid w:val="00471F66"/>
  </w:style>
  <w:style w:type="paragraph" w:customStyle="1" w:styleId="18">
    <w:name w:val="Абзац списка1"/>
    <w:basedOn w:val="a0"/>
    <w:rsid w:val="00471F66"/>
    <w:pPr>
      <w:widowControl/>
      <w:autoSpaceDE/>
      <w:autoSpaceDN/>
      <w:spacing w:after="200" w:line="276" w:lineRule="auto"/>
      <w:ind w:left="720"/>
    </w:pPr>
    <w:rPr>
      <w:rFonts w:ascii="Calibri" w:hAnsi="Calibri"/>
    </w:rPr>
  </w:style>
  <w:style w:type="paragraph" w:customStyle="1" w:styleId="ListParagraph1">
    <w:name w:val="List Paragraph1"/>
    <w:basedOn w:val="a0"/>
    <w:rsid w:val="00471F66"/>
    <w:pPr>
      <w:widowControl/>
      <w:autoSpaceDE/>
      <w:autoSpaceDN/>
      <w:spacing w:after="200" w:line="276" w:lineRule="auto"/>
      <w:ind w:left="720"/>
    </w:pPr>
    <w:rPr>
      <w:rFonts w:ascii="Calibri" w:hAnsi="Calibri" w:cs="Calibri"/>
    </w:rPr>
  </w:style>
  <w:style w:type="paragraph" w:customStyle="1" w:styleId="aff6">
    <w:name w:val="Знак Знак Знак Знак"/>
    <w:basedOn w:val="a0"/>
    <w:rsid w:val="00471F66"/>
    <w:pPr>
      <w:widowControl/>
      <w:autoSpaceDE/>
      <w:autoSpaceDN/>
      <w:spacing w:after="160" w:line="240" w:lineRule="exact"/>
    </w:pPr>
    <w:rPr>
      <w:rFonts w:ascii="Verdana" w:eastAsia="Calibri" w:hAnsi="Verdana" w:cs="Verdana"/>
      <w:sz w:val="20"/>
      <w:szCs w:val="20"/>
      <w:lang w:val="en-US"/>
    </w:rPr>
  </w:style>
  <w:style w:type="paragraph" w:customStyle="1" w:styleId="19">
    <w:name w:val="Без интервала1"/>
    <w:link w:val="NoSpacingChar"/>
    <w:rsid w:val="00471F66"/>
    <w:pPr>
      <w:widowControl/>
      <w:autoSpaceDE/>
      <w:autoSpaceDN/>
    </w:pPr>
    <w:rPr>
      <w:rFonts w:ascii="Times New Roman" w:eastAsia="Calibri" w:hAnsi="Times New Roman" w:cs="Times New Roman"/>
      <w:sz w:val="24"/>
      <w:szCs w:val="24"/>
      <w:lang w:val="ru-RU" w:eastAsia="ru-RU"/>
    </w:rPr>
  </w:style>
  <w:style w:type="paragraph" w:customStyle="1" w:styleId="TableText">
    <w:name w:val="Table Text"/>
    <w:rsid w:val="00471F66"/>
    <w:pPr>
      <w:overflowPunct w:val="0"/>
      <w:adjustRightInd w:val="0"/>
      <w:textAlignment w:val="baseline"/>
    </w:pPr>
    <w:rPr>
      <w:rFonts w:ascii="Times New Roman" w:eastAsia="Times New Roman" w:hAnsi="Times New Roman" w:cs="Times New Roman"/>
      <w:color w:val="000000"/>
      <w:sz w:val="20"/>
      <w:szCs w:val="20"/>
      <w:lang w:val="ru-RU" w:eastAsia="ru-RU"/>
    </w:rPr>
  </w:style>
  <w:style w:type="paragraph" w:customStyle="1" w:styleId="aff7">
    <w:name w:val="ПланПроспект"/>
    <w:basedOn w:val="a0"/>
    <w:uiPriority w:val="99"/>
    <w:rsid w:val="00471F66"/>
    <w:pPr>
      <w:widowControl/>
      <w:autoSpaceDE/>
      <w:autoSpaceDN/>
      <w:jc w:val="both"/>
    </w:pPr>
    <w:rPr>
      <w:rFonts w:ascii="Arial" w:hAnsi="Arial" w:cs="Arial"/>
      <w:color w:val="000000"/>
      <w:sz w:val="16"/>
      <w:szCs w:val="16"/>
      <w:lang w:eastAsia="ru-RU"/>
    </w:rPr>
  </w:style>
  <w:style w:type="paragraph" w:customStyle="1" w:styleId="aff8">
    <w:name w:val="Содержимое таблицы"/>
    <w:basedOn w:val="a0"/>
    <w:uiPriority w:val="99"/>
    <w:rsid w:val="00471F66"/>
    <w:pPr>
      <w:widowControl/>
      <w:suppressLineNumbers/>
      <w:suppressAutoHyphens/>
      <w:autoSpaceDE/>
      <w:autoSpaceDN/>
    </w:pPr>
    <w:rPr>
      <w:sz w:val="24"/>
      <w:szCs w:val="24"/>
      <w:lang w:eastAsia="ar-SA"/>
    </w:rPr>
  </w:style>
  <w:style w:type="paragraph" w:customStyle="1" w:styleId="c5">
    <w:name w:val="c5"/>
    <w:basedOn w:val="a0"/>
    <w:rsid w:val="00471F66"/>
    <w:pPr>
      <w:widowControl/>
      <w:autoSpaceDE/>
      <w:autoSpaceDN/>
      <w:spacing w:before="100" w:beforeAutospacing="1" w:after="100" w:afterAutospacing="1"/>
    </w:pPr>
    <w:rPr>
      <w:sz w:val="24"/>
      <w:szCs w:val="24"/>
      <w:lang w:eastAsia="ru-RU"/>
    </w:rPr>
  </w:style>
  <w:style w:type="character" w:styleId="aff9">
    <w:name w:val="FollowedHyperlink"/>
    <w:uiPriority w:val="99"/>
    <w:unhideWhenUsed/>
    <w:rsid w:val="00471F66"/>
    <w:rPr>
      <w:color w:val="800080"/>
      <w:u w:val="single"/>
    </w:rPr>
  </w:style>
  <w:style w:type="paragraph" w:styleId="HTML">
    <w:name w:val="HTML Preformatted"/>
    <w:basedOn w:val="a0"/>
    <w:link w:val="HTML0"/>
    <w:unhideWhenUsed/>
    <w:rsid w:val="00471F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rPr>
  </w:style>
  <w:style w:type="character" w:customStyle="1" w:styleId="HTML0">
    <w:name w:val="Стандартный HTML Знак"/>
    <w:basedOn w:val="a1"/>
    <w:link w:val="HTML"/>
    <w:rsid w:val="00471F66"/>
    <w:rPr>
      <w:rFonts w:ascii="Courier New" w:eastAsia="Times New Roman" w:hAnsi="Courier New" w:cs="Times New Roman"/>
      <w:sz w:val="20"/>
      <w:szCs w:val="20"/>
    </w:rPr>
  </w:style>
  <w:style w:type="paragraph" w:styleId="2a">
    <w:name w:val="Quote"/>
    <w:basedOn w:val="a0"/>
    <w:next w:val="a0"/>
    <w:link w:val="2b"/>
    <w:uiPriority w:val="29"/>
    <w:qFormat/>
    <w:rsid w:val="00471F66"/>
    <w:pPr>
      <w:widowControl/>
      <w:autoSpaceDE/>
      <w:autoSpaceDN/>
      <w:spacing w:after="200" w:line="276" w:lineRule="auto"/>
    </w:pPr>
    <w:rPr>
      <w:rFonts w:ascii="Calibri" w:eastAsia="Calibri" w:hAnsi="Calibri"/>
      <w:i/>
      <w:iCs/>
      <w:color w:val="000000"/>
    </w:rPr>
  </w:style>
  <w:style w:type="character" w:customStyle="1" w:styleId="2b">
    <w:name w:val="Цитата 2 Знак"/>
    <w:basedOn w:val="a1"/>
    <w:link w:val="2a"/>
    <w:uiPriority w:val="29"/>
    <w:rsid w:val="00471F66"/>
    <w:rPr>
      <w:rFonts w:ascii="Calibri" w:eastAsia="Calibri" w:hAnsi="Calibri" w:cs="Times New Roman"/>
      <w:i/>
      <w:iCs/>
      <w:color w:val="000000"/>
    </w:rPr>
  </w:style>
  <w:style w:type="paragraph" w:customStyle="1" w:styleId="FR4">
    <w:name w:val="FR4"/>
    <w:uiPriority w:val="99"/>
    <w:rsid w:val="00471F66"/>
    <w:pPr>
      <w:spacing w:before="140"/>
      <w:jc w:val="both"/>
    </w:pPr>
    <w:rPr>
      <w:rFonts w:ascii="Times New Roman" w:eastAsia="Times New Roman" w:hAnsi="Times New Roman" w:cs="Times New Roman"/>
      <w:sz w:val="12"/>
      <w:szCs w:val="12"/>
      <w:lang w:val="ru-RU" w:eastAsia="ru-RU"/>
    </w:rPr>
  </w:style>
  <w:style w:type="paragraph" w:customStyle="1" w:styleId="msolistparagraphbullet1gif">
    <w:name w:val="msolistparagraphbullet1.gif"/>
    <w:basedOn w:val="a0"/>
    <w:uiPriority w:val="99"/>
    <w:rsid w:val="00471F66"/>
    <w:pPr>
      <w:widowControl/>
      <w:autoSpaceDE/>
      <w:autoSpaceDN/>
      <w:spacing w:before="100" w:beforeAutospacing="1" w:after="100" w:afterAutospacing="1"/>
    </w:pPr>
    <w:rPr>
      <w:sz w:val="24"/>
      <w:szCs w:val="24"/>
      <w:lang w:eastAsia="ru-RU"/>
    </w:rPr>
  </w:style>
  <w:style w:type="paragraph" w:customStyle="1" w:styleId="msolistparagraphbullet2gif">
    <w:name w:val="msolistparagraphbullet2.gif"/>
    <w:basedOn w:val="a0"/>
    <w:uiPriority w:val="99"/>
    <w:rsid w:val="00471F66"/>
    <w:pPr>
      <w:widowControl/>
      <w:autoSpaceDE/>
      <w:autoSpaceDN/>
      <w:spacing w:before="100" w:beforeAutospacing="1" w:after="100" w:afterAutospacing="1"/>
    </w:pPr>
    <w:rPr>
      <w:sz w:val="24"/>
      <w:szCs w:val="24"/>
      <w:lang w:eastAsia="ru-RU"/>
    </w:rPr>
  </w:style>
  <w:style w:type="paragraph" w:customStyle="1" w:styleId="msolistparagraphbullet3gif">
    <w:name w:val="msolistparagraphbullet3.gif"/>
    <w:basedOn w:val="a0"/>
    <w:uiPriority w:val="99"/>
    <w:rsid w:val="00471F66"/>
    <w:pPr>
      <w:widowControl/>
      <w:autoSpaceDE/>
      <w:autoSpaceDN/>
      <w:spacing w:before="100" w:beforeAutospacing="1" w:after="100" w:afterAutospacing="1"/>
    </w:pPr>
    <w:rPr>
      <w:sz w:val="24"/>
      <w:szCs w:val="24"/>
      <w:lang w:eastAsia="ru-RU"/>
    </w:rPr>
  </w:style>
  <w:style w:type="paragraph" w:customStyle="1" w:styleId="310">
    <w:name w:val="Основной текст с отступом 31"/>
    <w:basedOn w:val="a0"/>
    <w:uiPriority w:val="99"/>
    <w:rsid w:val="00471F66"/>
    <w:pPr>
      <w:widowControl/>
      <w:suppressAutoHyphens/>
      <w:autoSpaceDE/>
      <w:autoSpaceDN/>
      <w:spacing w:after="120"/>
      <w:ind w:left="283"/>
    </w:pPr>
    <w:rPr>
      <w:sz w:val="16"/>
      <w:szCs w:val="16"/>
      <w:lang w:eastAsia="ar-SA"/>
    </w:rPr>
  </w:style>
  <w:style w:type="paragraph" w:customStyle="1" w:styleId="affa">
    <w:name w:val="Знак Знак Знак Знак Знак Знак Знак Знак Знак Знак Знак Знак Знак Знак Знак Знак"/>
    <w:basedOn w:val="a0"/>
    <w:uiPriority w:val="99"/>
    <w:rsid w:val="00471F66"/>
    <w:pPr>
      <w:widowControl/>
      <w:autoSpaceDE/>
      <w:autoSpaceDN/>
      <w:spacing w:after="160" w:line="240" w:lineRule="exact"/>
    </w:pPr>
    <w:rPr>
      <w:rFonts w:ascii="Verdana" w:eastAsia="Calibri" w:hAnsi="Verdana"/>
      <w:sz w:val="20"/>
      <w:szCs w:val="20"/>
      <w:lang w:val="en-US"/>
    </w:rPr>
  </w:style>
  <w:style w:type="paragraph" w:customStyle="1" w:styleId="w">
    <w:name w:val="w"/>
    <w:basedOn w:val="a0"/>
    <w:uiPriority w:val="99"/>
    <w:rsid w:val="00471F66"/>
    <w:pPr>
      <w:widowControl/>
      <w:autoSpaceDE/>
      <w:autoSpaceDN/>
      <w:spacing w:before="100" w:beforeAutospacing="1" w:after="100" w:afterAutospacing="1"/>
    </w:pPr>
    <w:rPr>
      <w:rFonts w:eastAsia="Calibri"/>
      <w:color w:val="0E3067"/>
      <w:sz w:val="26"/>
      <w:szCs w:val="26"/>
      <w:lang w:eastAsia="ru-RU"/>
    </w:rPr>
  </w:style>
  <w:style w:type="character" w:customStyle="1" w:styleId="w1">
    <w:name w:val="w1"/>
    <w:uiPriority w:val="99"/>
    <w:rsid w:val="00471F66"/>
    <w:rPr>
      <w:rFonts w:ascii="Times New Roman" w:hAnsi="Times New Roman" w:cs="Times New Roman" w:hint="default"/>
      <w:color w:val="0E3067"/>
      <w:sz w:val="26"/>
      <w:szCs w:val="2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471F66"/>
    <w:rPr>
      <w:rFonts w:ascii="Times New Roman" w:hAnsi="Times New Roman" w:cs="Times New Roman" w:hint="default"/>
      <w:strike w:val="0"/>
      <w:dstrike w:val="0"/>
      <w:sz w:val="24"/>
      <w:szCs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471F66"/>
    <w:rPr>
      <w:rFonts w:ascii="Arial" w:hAnsi="Arial" w:cs="Arial" w:hint="default"/>
      <w:b/>
      <w:bCs/>
      <w:strike w:val="0"/>
      <w:dstrike w:val="0"/>
      <w:sz w:val="26"/>
      <w:szCs w:val="26"/>
      <w:u w:val="none"/>
      <w:effect w:val="none"/>
    </w:rPr>
  </w:style>
  <w:style w:type="paragraph" w:customStyle="1" w:styleId="affb">
    <w:name w:val="Знак"/>
    <w:basedOn w:val="a0"/>
    <w:rsid w:val="00471F66"/>
    <w:pPr>
      <w:widowControl/>
      <w:autoSpaceDE/>
      <w:autoSpaceDN/>
    </w:pPr>
    <w:rPr>
      <w:rFonts w:ascii="Verdana" w:hAnsi="Verdana" w:cs="Verdana"/>
      <w:sz w:val="20"/>
      <w:szCs w:val="20"/>
      <w:lang w:val="en-US"/>
    </w:rPr>
  </w:style>
  <w:style w:type="paragraph" w:customStyle="1" w:styleId="affc">
    <w:name w:val="Знак Знак Знак Знак Знак Знак Знак"/>
    <w:basedOn w:val="a0"/>
    <w:rsid w:val="00471F66"/>
    <w:pPr>
      <w:widowControl/>
      <w:autoSpaceDE/>
      <w:autoSpaceDN/>
      <w:spacing w:after="160" w:line="240" w:lineRule="exact"/>
    </w:pPr>
    <w:rPr>
      <w:rFonts w:ascii="Verdana" w:hAnsi="Verdana"/>
      <w:sz w:val="20"/>
      <w:szCs w:val="20"/>
      <w:lang w:val="en-US"/>
    </w:rPr>
  </w:style>
  <w:style w:type="paragraph" w:customStyle="1" w:styleId="1a">
    <w:name w:val="Знак1"/>
    <w:basedOn w:val="a0"/>
    <w:rsid w:val="00471F66"/>
    <w:pPr>
      <w:widowControl/>
      <w:autoSpaceDE/>
      <w:autoSpaceDN/>
      <w:spacing w:before="100" w:beforeAutospacing="1" w:after="100" w:afterAutospacing="1"/>
    </w:pPr>
    <w:rPr>
      <w:color w:val="000000"/>
      <w:sz w:val="24"/>
      <w:szCs w:val="24"/>
      <w:u w:color="000000"/>
      <w:lang w:val="en-US"/>
    </w:rPr>
  </w:style>
  <w:style w:type="character" w:customStyle="1" w:styleId="WW8Num2z0">
    <w:name w:val="WW8Num2z0"/>
    <w:rsid w:val="00471F66"/>
    <w:rPr>
      <w:rFonts w:ascii="Symbol" w:hAnsi="Symbol" w:cs="OpenSymbol"/>
    </w:rPr>
  </w:style>
  <w:style w:type="character" w:customStyle="1" w:styleId="WW8Num2z1">
    <w:name w:val="WW8Num2z1"/>
    <w:rsid w:val="00471F66"/>
    <w:rPr>
      <w:rFonts w:ascii="OpenSymbol" w:hAnsi="OpenSymbol" w:cs="OpenSymbol"/>
    </w:rPr>
  </w:style>
  <w:style w:type="character" w:customStyle="1" w:styleId="WW8Num3z0">
    <w:name w:val="WW8Num3z0"/>
    <w:rsid w:val="00471F66"/>
    <w:rPr>
      <w:rFonts w:ascii="Symbol" w:hAnsi="Symbol"/>
    </w:rPr>
  </w:style>
  <w:style w:type="character" w:customStyle="1" w:styleId="WW8Num3z1">
    <w:name w:val="WW8Num3z1"/>
    <w:rsid w:val="00471F66"/>
    <w:rPr>
      <w:rFonts w:ascii="Courier New" w:hAnsi="Courier New" w:cs="Courier New"/>
    </w:rPr>
  </w:style>
  <w:style w:type="character" w:customStyle="1" w:styleId="WW8Num3z2">
    <w:name w:val="WW8Num3z2"/>
    <w:rsid w:val="00471F66"/>
    <w:rPr>
      <w:rFonts w:ascii="Wingdings" w:hAnsi="Wingdings"/>
    </w:rPr>
  </w:style>
  <w:style w:type="character" w:customStyle="1" w:styleId="WW8Num4z0">
    <w:name w:val="WW8Num4z0"/>
    <w:rsid w:val="00471F66"/>
    <w:rPr>
      <w:rFonts w:ascii="Symbol" w:hAnsi="Symbol"/>
    </w:rPr>
  </w:style>
  <w:style w:type="character" w:customStyle="1" w:styleId="WW8Num4z1">
    <w:name w:val="WW8Num4z1"/>
    <w:rsid w:val="00471F66"/>
    <w:rPr>
      <w:rFonts w:ascii="Courier New" w:hAnsi="Courier New" w:cs="Courier New"/>
    </w:rPr>
  </w:style>
  <w:style w:type="character" w:customStyle="1" w:styleId="WW8Num4z2">
    <w:name w:val="WW8Num4z2"/>
    <w:rsid w:val="00471F66"/>
    <w:rPr>
      <w:rFonts w:ascii="Wingdings" w:hAnsi="Wingdings"/>
    </w:rPr>
  </w:style>
  <w:style w:type="character" w:customStyle="1" w:styleId="WW8Num5z0">
    <w:name w:val="WW8Num5z0"/>
    <w:rsid w:val="00471F66"/>
    <w:rPr>
      <w:rFonts w:ascii="Symbol" w:hAnsi="Symbol"/>
      <w:sz w:val="20"/>
    </w:rPr>
  </w:style>
  <w:style w:type="character" w:customStyle="1" w:styleId="WW8Num6z0">
    <w:name w:val="WW8Num6z0"/>
    <w:rsid w:val="00471F66"/>
    <w:rPr>
      <w:rFonts w:ascii="Symbol" w:hAnsi="Symbol"/>
      <w:sz w:val="20"/>
    </w:rPr>
  </w:style>
  <w:style w:type="character" w:customStyle="1" w:styleId="WW8Num7z0">
    <w:name w:val="WW8Num7z0"/>
    <w:rsid w:val="00471F66"/>
    <w:rPr>
      <w:rFonts w:ascii="Symbol" w:hAnsi="Symbol"/>
    </w:rPr>
  </w:style>
  <w:style w:type="character" w:customStyle="1" w:styleId="WW8Num7z1">
    <w:name w:val="WW8Num7z1"/>
    <w:rsid w:val="00471F66"/>
    <w:rPr>
      <w:rFonts w:ascii="Courier New" w:hAnsi="Courier New" w:cs="Courier New"/>
    </w:rPr>
  </w:style>
  <w:style w:type="character" w:customStyle="1" w:styleId="WW8Num7z2">
    <w:name w:val="WW8Num7z2"/>
    <w:rsid w:val="00471F66"/>
    <w:rPr>
      <w:rFonts w:ascii="Wingdings" w:hAnsi="Wingdings"/>
    </w:rPr>
  </w:style>
  <w:style w:type="character" w:customStyle="1" w:styleId="WW8Num9z0">
    <w:name w:val="WW8Num9z0"/>
    <w:rsid w:val="00471F66"/>
    <w:rPr>
      <w:rFonts w:ascii="Symbol" w:hAnsi="Symbol"/>
    </w:rPr>
  </w:style>
  <w:style w:type="character" w:customStyle="1" w:styleId="WW8Num9z1">
    <w:name w:val="WW8Num9z1"/>
    <w:rsid w:val="00471F66"/>
    <w:rPr>
      <w:rFonts w:ascii="Courier New" w:hAnsi="Courier New" w:cs="Courier New"/>
    </w:rPr>
  </w:style>
  <w:style w:type="character" w:customStyle="1" w:styleId="WW8Num9z2">
    <w:name w:val="WW8Num9z2"/>
    <w:rsid w:val="00471F66"/>
    <w:rPr>
      <w:rFonts w:ascii="Wingdings" w:hAnsi="Wingdings"/>
    </w:rPr>
  </w:style>
  <w:style w:type="character" w:customStyle="1" w:styleId="WW8Num10z0">
    <w:name w:val="WW8Num10z0"/>
    <w:rsid w:val="00471F66"/>
    <w:rPr>
      <w:rFonts w:ascii="Symbol" w:hAnsi="Symbol"/>
    </w:rPr>
  </w:style>
  <w:style w:type="character" w:customStyle="1" w:styleId="1b">
    <w:name w:val="Основной шрифт абзаца1"/>
    <w:rsid w:val="00471F66"/>
  </w:style>
  <w:style w:type="paragraph" w:styleId="affd">
    <w:name w:val="List"/>
    <w:basedOn w:val="a4"/>
    <w:rsid w:val="00471F66"/>
    <w:pPr>
      <w:widowControl/>
      <w:suppressAutoHyphens/>
      <w:autoSpaceDE/>
      <w:autoSpaceDN/>
      <w:spacing w:after="120"/>
      <w:ind w:left="0"/>
      <w:jc w:val="left"/>
    </w:pPr>
    <w:rPr>
      <w:rFonts w:cs="Mangal"/>
      <w:lang w:eastAsia="ar-SA"/>
    </w:rPr>
  </w:style>
  <w:style w:type="paragraph" w:customStyle="1" w:styleId="1c">
    <w:name w:val="Название1"/>
    <w:basedOn w:val="a0"/>
    <w:rsid w:val="00471F66"/>
    <w:pPr>
      <w:widowControl/>
      <w:suppressLineNumbers/>
      <w:suppressAutoHyphens/>
      <w:autoSpaceDE/>
      <w:autoSpaceDN/>
      <w:spacing w:before="120" w:after="120"/>
    </w:pPr>
    <w:rPr>
      <w:rFonts w:cs="Mangal"/>
      <w:i/>
      <w:iCs/>
      <w:sz w:val="24"/>
      <w:szCs w:val="24"/>
      <w:lang w:eastAsia="ar-SA"/>
    </w:rPr>
  </w:style>
  <w:style w:type="paragraph" w:customStyle="1" w:styleId="1d">
    <w:name w:val="Указатель1"/>
    <w:basedOn w:val="a0"/>
    <w:rsid w:val="00471F66"/>
    <w:pPr>
      <w:widowControl/>
      <w:suppressLineNumbers/>
      <w:suppressAutoHyphens/>
      <w:autoSpaceDE/>
      <w:autoSpaceDN/>
    </w:pPr>
    <w:rPr>
      <w:rFonts w:cs="Mangal"/>
      <w:sz w:val="24"/>
      <w:szCs w:val="24"/>
      <w:lang w:eastAsia="ar-SA"/>
    </w:rPr>
  </w:style>
  <w:style w:type="paragraph" w:customStyle="1" w:styleId="affe">
    <w:name w:val="Заголовок таблицы"/>
    <w:basedOn w:val="aff8"/>
    <w:rsid w:val="00471F66"/>
    <w:pPr>
      <w:widowControl w:val="0"/>
      <w:jc w:val="center"/>
    </w:pPr>
    <w:rPr>
      <w:rFonts w:ascii="Arial" w:eastAsia="SimSun" w:hAnsi="Arial" w:cs="Mangal"/>
      <w:b/>
      <w:bCs/>
      <w:kern w:val="1"/>
      <w:sz w:val="20"/>
      <w:lang w:eastAsia="hi-IN" w:bidi="hi-IN"/>
    </w:rPr>
  </w:style>
  <w:style w:type="paragraph" w:customStyle="1" w:styleId="afff">
    <w:name w:val="Содержимое врезки"/>
    <w:basedOn w:val="a4"/>
    <w:rsid w:val="00471F66"/>
    <w:pPr>
      <w:widowControl/>
      <w:suppressAutoHyphens/>
      <w:autoSpaceDE/>
      <w:autoSpaceDN/>
      <w:spacing w:after="120"/>
      <w:ind w:left="0"/>
      <w:jc w:val="left"/>
    </w:pPr>
    <w:rPr>
      <w:lang w:eastAsia="ar-SA"/>
    </w:rPr>
  </w:style>
  <w:style w:type="paragraph" w:customStyle="1" w:styleId="2c">
    <w:name w:val="Абзац списка2"/>
    <w:basedOn w:val="a0"/>
    <w:rsid w:val="00471F66"/>
    <w:pPr>
      <w:widowControl/>
      <w:autoSpaceDE/>
      <w:autoSpaceDN/>
      <w:spacing w:after="200" w:line="276" w:lineRule="auto"/>
      <w:ind w:left="720"/>
    </w:pPr>
    <w:rPr>
      <w:rFonts w:ascii="Calibri" w:hAnsi="Calibri"/>
    </w:rPr>
  </w:style>
  <w:style w:type="character" w:customStyle="1" w:styleId="c3">
    <w:name w:val="c3"/>
    <w:basedOn w:val="a1"/>
    <w:rsid w:val="00471F66"/>
    <w:rPr>
      <w:rFonts w:cs="Times New Roman"/>
    </w:rPr>
  </w:style>
  <w:style w:type="character" w:customStyle="1" w:styleId="article-label">
    <w:name w:val="article-label"/>
    <w:basedOn w:val="a1"/>
    <w:rsid w:val="00471F66"/>
    <w:rPr>
      <w:b/>
      <w:bCs/>
    </w:rPr>
  </w:style>
  <w:style w:type="numbering" w:customStyle="1" w:styleId="1e">
    <w:name w:val="Нет списка1"/>
    <w:next w:val="a3"/>
    <w:semiHidden/>
    <w:unhideWhenUsed/>
    <w:rsid w:val="00471F66"/>
  </w:style>
  <w:style w:type="table" w:customStyle="1" w:styleId="1f">
    <w:name w:val="Сетка таблицы1"/>
    <w:basedOn w:val="a2"/>
    <w:next w:val="af5"/>
    <w:rsid w:val="00471F66"/>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471F66"/>
    <w:pPr>
      <w:widowControl/>
      <w:autoSpaceDE/>
      <w:autoSpaceDN/>
    </w:pPr>
    <w:rPr>
      <w:rFonts w:ascii="Calibri" w:eastAsia="Calibri" w:hAnsi="Calibri" w:cs="Times New Roman"/>
      <w:sz w:val="24"/>
      <w:szCs w:val="24"/>
      <w:lang w:val="ru-RU" w:eastAsia="ru-RU"/>
    </w:rPr>
  </w:style>
  <w:style w:type="paragraph" w:customStyle="1" w:styleId="2e">
    <w:name w:val="Абзац списка2"/>
    <w:basedOn w:val="a0"/>
    <w:rsid w:val="00471F66"/>
    <w:pPr>
      <w:widowControl/>
      <w:autoSpaceDE/>
      <w:autoSpaceDN/>
      <w:ind w:left="708"/>
    </w:pPr>
    <w:rPr>
      <w:rFonts w:eastAsia="Calibri"/>
      <w:sz w:val="24"/>
      <w:szCs w:val="24"/>
      <w:lang w:eastAsia="ru-RU"/>
    </w:rPr>
  </w:style>
  <w:style w:type="paragraph" w:customStyle="1" w:styleId="afff0">
    <w:name w:val="МОН основной"/>
    <w:basedOn w:val="a0"/>
    <w:link w:val="afff1"/>
    <w:rsid w:val="00471F66"/>
    <w:pPr>
      <w:widowControl/>
      <w:autoSpaceDE/>
      <w:autoSpaceDN/>
      <w:spacing w:line="360" w:lineRule="auto"/>
      <w:ind w:firstLine="709"/>
      <w:jc w:val="both"/>
    </w:pPr>
    <w:rPr>
      <w:sz w:val="28"/>
      <w:szCs w:val="24"/>
    </w:rPr>
  </w:style>
  <w:style w:type="character" w:customStyle="1" w:styleId="afff1">
    <w:name w:val="МОН основной Знак"/>
    <w:link w:val="afff0"/>
    <w:rsid w:val="00471F66"/>
    <w:rPr>
      <w:rFonts w:ascii="Times New Roman" w:eastAsia="Times New Roman" w:hAnsi="Times New Roman" w:cs="Times New Roman"/>
      <w:sz w:val="28"/>
      <w:szCs w:val="24"/>
    </w:rPr>
  </w:style>
  <w:style w:type="paragraph" w:customStyle="1" w:styleId="quest">
    <w:name w:val="quest"/>
    <w:basedOn w:val="a0"/>
    <w:rsid w:val="00471F66"/>
    <w:pPr>
      <w:widowControl/>
      <w:autoSpaceDE/>
      <w:autoSpaceDN/>
      <w:spacing w:before="100" w:beforeAutospacing="1" w:after="100" w:afterAutospacing="1"/>
    </w:pPr>
    <w:rPr>
      <w:sz w:val="24"/>
      <w:szCs w:val="24"/>
      <w:lang w:eastAsia="ru-RU"/>
    </w:rPr>
  </w:style>
  <w:style w:type="character" w:customStyle="1" w:styleId="numege">
    <w:name w:val="num_ege"/>
    <w:basedOn w:val="a1"/>
    <w:rsid w:val="00471F66"/>
  </w:style>
  <w:style w:type="character" w:customStyle="1" w:styleId="question">
    <w:name w:val="question"/>
    <w:basedOn w:val="a1"/>
    <w:rsid w:val="00471F66"/>
  </w:style>
  <w:style w:type="paragraph" w:customStyle="1" w:styleId="I">
    <w:name w:val="I ОГЛАВЛЕНИЕ"/>
    <w:basedOn w:val="af1"/>
    <w:rsid w:val="00471F66"/>
    <w:pPr>
      <w:numPr>
        <w:numId w:val="1"/>
      </w:numPr>
      <w:spacing w:after="120"/>
      <w:jc w:val="center"/>
    </w:pPr>
    <w:rPr>
      <w:b/>
      <w:caps/>
      <w:szCs w:val="20"/>
    </w:rPr>
  </w:style>
  <w:style w:type="character" w:styleId="afff2">
    <w:name w:val="Subtle Emphasis"/>
    <w:basedOn w:val="a1"/>
    <w:uiPriority w:val="19"/>
    <w:qFormat/>
    <w:rsid w:val="00471F66"/>
    <w:rPr>
      <w:i/>
      <w:iCs/>
      <w:color w:val="808080"/>
    </w:rPr>
  </w:style>
  <w:style w:type="paragraph" w:customStyle="1" w:styleId="2f">
    <w:name w:val="Обычный2"/>
    <w:uiPriority w:val="99"/>
    <w:rsid w:val="00471F66"/>
    <w:pPr>
      <w:widowControl/>
      <w:suppressAutoHyphens/>
      <w:autoSpaceDE/>
      <w:autoSpaceDN/>
    </w:pPr>
    <w:rPr>
      <w:rFonts w:ascii="Calibri" w:eastAsia="Times New Roman" w:hAnsi="Calibri" w:cs="Calibri"/>
      <w:sz w:val="24"/>
      <w:szCs w:val="24"/>
      <w:lang w:val="ru-RU" w:eastAsia="ar-SA"/>
    </w:rPr>
  </w:style>
  <w:style w:type="character" w:customStyle="1" w:styleId="NoSpacingChar">
    <w:name w:val="No Spacing Char"/>
    <w:basedOn w:val="a1"/>
    <w:link w:val="19"/>
    <w:locked/>
    <w:rsid w:val="00471F66"/>
    <w:rPr>
      <w:rFonts w:ascii="Times New Roman" w:eastAsia="Calibri" w:hAnsi="Times New Roman" w:cs="Times New Roman"/>
      <w:sz w:val="24"/>
      <w:szCs w:val="24"/>
      <w:lang w:val="ru-RU" w:eastAsia="ru-RU"/>
    </w:rPr>
  </w:style>
  <w:style w:type="paragraph" w:styleId="afff3">
    <w:name w:val="Intense Quote"/>
    <w:basedOn w:val="a0"/>
    <w:next w:val="a0"/>
    <w:link w:val="afff4"/>
    <w:uiPriority w:val="30"/>
    <w:qFormat/>
    <w:rsid w:val="00471F66"/>
    <w:pPr>
      <w:widowControl/>
      <w:pBdr>
        <w:top w:val="single" w:sz="12" w:space="10" w:color="B8CCE4"/>
        <w:left w:val="single" w:sz="36" w:space="4" w:color="4F81BD"/>
        <w:bottom w:val="single" w:sz="24" w:space="10" w:color="9BBB59"/>
        <w:right w:val="single" w:sz="36" w:space="4" w:color="4F81BD"/>
      </w:pBdr>
      <w:shd w:val="clear" w:color="auto" w:fill="4F81BD"/>
      <w:autoSpaceDE/>
      <w:autoSpaceDN/>
      <w:spacing w:before="320" w:after="320" w:line="300" w:lineRule="auto"/>
      <w:ind w:left="1440" w:right="1440" w:firstLine="360"/>
    </w:pPr>
    <w:rPr>
      <w:rFonts w:ascii="Cambria" w:hAnsi="Cambria"/>
      <w:i/>
      <w:iCs/>
      <w:color w:val="FFFFFF"/>
      <w:sz w:val="24"/>
      <w:szCs w:val="24"/>
      <w:lang w:val="en-US" w:bidi="en-US"/>
    </w:rPr>
  </w:style>
  <w:style w:type="character" w:customStyle="1" w:styleId="afff4">
    <w:name w:val="Выделенная цитата Знак"/>
    <w:basedOn w:val="a1"/>
    <w:link w:val="afff3"/>
    <w:uiPriority w:val="30"/>
    <w:rsid w:val="00471F66"/>
    <w:rPr>
      <w:rFonts w:ascii="Cambria" w:eastAsia="Times New Roman" w:hAnsi="Cambria" w:cs="Times New Roman"/>
      <w:i/>
      <w:iCs/>
      <w:color w:val="FFFFFF"/>
      <w:sz w:val="24"/>
      <w:szCs w:val="24"/>
      <w:shd w:val="clear" w:color="auto" w:fill="4F81BD"/>
      <w:lang w:bidi="en-US"/>
    </w:rPr>
  </w:style>
  <w:style w:type="character" w:styleId="afff5">
    <w:name w:val="Intense Emphasis"/>
    <w:uiPriority w:val="21"/>
    <w:qFormat/>
    <w:rsid w:val="00471F66"/>
    <w:rPr>
      <w:b/>
      <w:bCs/>
      <w:i/>
      <w:iCs/>
      <w:color w:val="4F81BD"/>
      <w:sz w:val="22"/>
      <w:szCs w:val="22"/>
    </w:rPr>
  </w:style>
  <w:style w:type="character" w:styleId="afff6">
    <w:name w:val="Subtle Reference"/>
    <w:uiPriority w:val="31"/>
    <w:qFormat/>
    <w:rsid w:val="00471F66"/>
    <w:rPr>
      <w:color w:val="auto"/>
      <w:u w:val="single" w:color="9BBB59"/>
    </w:rPr>
  </w:style>
  <w:style w:type="character" w:styleId="afff7">
    <w:name w:val="Intense Reference"/>
    <w:basedOn w:val="a1"/>
    <w:uiPriority w:val="32"/>
    <w:qFormat/>
    <w:rsid w:val="00471F66"/>
    <w:rPr>
      <w:b/>
      <w:bCs/>
      <w:color w:val="76923C"/>
      <w:u w:val="single" w:color="9BBB59"/>
    </w:rPr>
  </w:style>
  <w:style w:type="character" w:styleId="afff8">
    <w:name w:val="Book Title"/>
    <w:basedOn w:val="a1"/>
    <w:uiPriority w:val="33"/>
    <w:qFormat/>
    <w:rsid w:val="00471F66"/>
    <w:rPr>
      <w:rFonts w:ascii="Cambria" w:eastAsia="Times New Roman" w:hAnsi="Cambria" w:cs="Times New Roman"/>
      <w:b/>
      <w:bCs/>
      <w:i/>
      <w:iCs/>
      <w:color w:val="auto"/>
    </w:rPr>
  </w:style>
  <w:style w:type="paragraph" w:styleId="afff9">
    <w:name w:val="TOC Heading"/>
    <w:basedOn w:val="1"/>
    <w:next w:val="a0"/>
    <w:uiPriority w:val="39"/>
    <w:semiHidden/>
    <w:unhideWhenUsed/>
    <w:qFormat/>
    <w:rsid w:val="00471F66"/>
    <w:pPr>
      <w:keepNext w:val="0"/>
      <w:pBdr>
        <w:bottom w:val="single" w:sz="12" w:space="1" w:color="365F91"/>
      </w:pBdr>
      <w:tabs>
        <w:tab w:val="clear" w:pos="260"/>
      </w:tabs>
      <w:spacing w:before="600" w:after="80"/>
      <w:outlineLvl w:val="9"/>
    </w:pPr>
    <w:rPr>
      <w:rFonts w:ascii="Cambria" w:hAnsi="Cambria"/>
      <w:b/>
      <w:bCs/>
      <w:color w:val="365F91"/>
      <w:sz w:val="24"/>
      <w:lang w:val="en-US" w:eastAsia="en-US" w:bidi="en-US"/>
    </w:rPr>
  </w:style>
  <w:style w:type="paragraph" w:customStyle="1" w:styleId="Standard">
    <w:name w:val="Standard"/>
    <w:rsid w:val="00471F66"/>
    <w:pPr>
      <w:suppressAutoHyphens/>
      <w:autoSpaceDE/>
    </w:pPr>
    <w:rPr>
      <w:rFonts w:ascii="Times New Roman" w:eastAsia="Andale Sans UI" w:hAnsi="Times New Roman" w:cs="Tahoma"/>
      <w:kern w:val="3"/>
      <w:sz w:val="24"/>
      <w:szCs w:val="24"/>
      <w:lang w:val="de-DE" w:eastAsia="ja-JP" w:bidi="fa-IR"/>
    </w:rPr>
  </w:style>
  <w:style w:type="paragraph" w:customStyle="1" w:styleId="msolistparagraphcxsplast">
    <w:name w:val="msolistparagraphcxsplast"/>
    <w:basedOn w:val="a0"/>
    <w:rsid w:val="00471F66"/>
    <w:pPr>
      <w:widowControl/>
      <w:autoSpaceDE/>
      <w:autoSpaceDN/>
      <w:spacing w:before="30" w:after="30"/>
    </w:pPr>
    <w:rPr>
      <w:sz w:val="20"/>
      <w:szCs w:val="20"/>
      <w:lang w:eastAsia="ru-RU"/>
    </w:rPr>
  </w:style>
  <w:style w:type="paragraph" w:customStyle="1" w:styleId="Heading">
    <w:name w:val="Heading"/>
    <w:rsid w:val="00471F66"/>
    <w:pPr>
      <w:adjustRightInd w:val="0"/>
    </w:pPr>
    <w:rPr>
      <w:rFonts w:ascii="Arial" w:eastAsia="Times New Roman" w:hAnsi="Arial" w:cs="Arial"/>
      <w:b/>
      <w:bCs/>
      <w:lang w:val="ru-RU" w:eastAsia="ru-RU"/>
    </w:rPr>
  </w:style>
  <w:style w:type="paragraph" w:customStyle="1" w:styleId="afffa">
    <w:name w:val="нормал"/>
    <w:basedOn w:val="a0"/>
    <w:rsid w:val="00471F66"/>
    <w:pPr>
      <w:widowControl/>
      <w:autoSpaceDE/>
      <w:autoSpaceDN/>
      <w:ind w:firstLine="567"/>
      <w:jc w:val="both"/>
    </w:pPr>
    <w:rPr>
      <w:sz w:val="24"/>
      <w:szCs w:val="20"/>
      <w:lang w:eastAsia="ru-RU"/>
    </w:rPr>
  </w:style>
  <w:style w:type="paragraph" w:customStyle="1" w:styleId="a">
    <w:name w:val="отто"/>
    <w:basedOn w:val="a0"/>
    <w:link w:val="afffb"/>
    <w:rsid w:val="00471F66"/>
    <w:pPr>
      <w:widowControl/>
      <w:numPr>
        <w:numId w:val="2"/>
      </w:numPr>
      <w:autoSpaceDE/>
      <w:autoSpaceDN/>
      <w:jc w:val="both"/>
    </w:pPr>
    <w:rPr>
      <w:sz w:val="24"/>
      <w:szCs w:val="24"/>
    </w:rPr>
  </w:style>
  <w:style w:type="character" w:customStyle="1" w:styleId="afffb">
    <w:name w:val="отто Знак"/>
    <w:link w:val="a"/>
    <w:rsid w:val="00471F66"/>
    <w:rPr>
      <w:rFonts w:ascii="Times New Roman" w:eastAsia="Times New Roman" w:hAnsi="Times New Roman" w:cs="Times New Roman"/>
      <w:sz w:val="24"/>
      <w:szCs w:val="24"/>
      <w:lang w:val="ru-RU"/>
    </w:rPr>
  </w:style>
  <w:style w:type="paragraph" w:customStyle="1" w:styleId="c24">
    <w:name w:val="c24"/>
    <w:basedOn w:val="a0"/>
    <w:rsid w:val="00471F66"/>
    <w:pPr>
      <w:widowControl/>
      <w:autoSpaceDE/>
      <w:autoSpaceDN/>
      <w:spacing w:before="100" w:beforeAutospacing="1" w:after="100" w:afterAutospacing="1"/>
    </w:pPr>
    <w:rPr>
      <w:sz w:val="24"/>
      <w:szCs w:val="24"/>
      <w:lang w:eastAsia="ru-RU"/>
    </w:rPr>
  </w:style>
  <w:style w:type="paragraph" w:customStyle="1" w:styleId="c6">
    <w:name w:val="c6"/>
    <w:basedOn w:val="a0"/>
    <w:rsid w:val="00471F66"/>
    <w:pPr>
      <w:widowControl/>
      <w:autoSpaceDE/>
      <w:autoSpaceDN/>
      <w:spacing w:before="100" w:beforeAutospacing="1" w:after="100" w:afterAutospacing="1"/>
    </w:pPr>
    <w:rPr>
      <w:sz w:val="24"/>
      <w:szCs w:val="24"/>
      <w:lang w:eastAsia="ru-RU"/>
    </w:rPr>
  </w:style>
  <w:style w:type="character" w:customStyle="1" w:styleId="submenu-table">
    <w:name w:val="submenu-table"/>
    <w:basedOn w:val="a1"/>
    <w:rsid w:val="00471F66"/>
  </w:style>
  <w:style w:type="character" w:customStyle="1" w:styleId="butback">
    <w:name w:val="butback"/>
    <w:basedOn w:val="a1"/>
    <w:rsid w:val="00471F66"/>
  </w:style>
  <w:style w:type="paragraph" w:customStyle="1" w:styleId="afffc">
    <w:name w:val="Знак Знак Знак"/>
    <w:basedOn w:val="a0"/>
    <w:rsid w:val="00471F66"/>
    <w:pPr>
      <w:widowControl/>
      <w:autoSpaceDE/>
      <w:autoSpaceDN/>
    </w:pPr>
    <w:rPr>
      <w:rFonts w:ascii="Verdana" w:hAnsi="Verdana" w:cs="Verdana"/>
      <w:sz w:val="20"/>
      <w:szCs w:val="20"/>
      <w:lang w:val="en-US"/>
    </w:rPr>
  </w:style>
  <w:style w:type="paragraph" w:styleId="1f0">
    <w:name w:val="toc 1"/>
    <w:basedOn w:val="a0"/>
    <w:next w:val="a0"/>
    <w:autoRedefine/>
    <w:uiPriority w:val="39"/>
    <w:unhideWhenUsed/>
    <w:rsid w:val="009E3069"/>
    <w:pPr>
      <w:spacing w:after="100"/>
    </w:pPr>
  </w:style>
  <w:style w:type="paragraph" w:styleId="2f0">
    <w:name w:val="toc 2"/>
    <w:basedOn w:val="a0"/>
    <w:next w:val="a0"/>
    <w:autoRedefine/>
    <w:uiPriority w:val="39"/>
    <w:unhideWhenUsed/>
    <w:rsid w:val="009E3069"/>
    <w:pPr>
      <w:spacing w:after="100"/>
      <w:ind w:left="220"/>
    </w:pPr>
  </w:style>
  <w:style w:type="paragraph" w:styleId="36">
    <w:name w:val="toc 3"/>
    <w:basedOn w:val="a0"/>
    <w:next w:val="a0"/>
    <w:autoRedefine/>
    <w:uiPriority w:val="39"/>
    <w:unhideWhenUsed/>
    <w:rsid w:val="009E3069"/>
    <w:pPr>
      <w:spacing w:after="100"/>
      <w:ind w:left="440"/>
    </w:pPr>
  </w:style>
  <w:style w:type="paragraph" w:customStyle="1" w:styleId="formattext">
    <w:name w:val="formattext"/>
    <w:basedOn w:val="a0"/>
    <w:rsid w:val="00FF3464"/>
    <w:pPr>
      <w:widowControl/>
      <w:autoSpaceDE/>
      <w:autoSpaceDN/>
      <w:spacing w:before="100" w:beforeAutospacing="1" w:after="100" w:afterAutospacing="1"/>
    </w:pPr>
    <w:rPr>
      <w:sz w:val="24"/>
      <w:szCs w:val="24"/>
      <w:lang w:eastAsia="ru-RU"/>
    </w:rPr>
  </w:style>
  <w:style w:type="paragraph" w:customStyle="1" w:styleId="p3">
    <w:name w:val="p3"/>
    <w:basedOn w:val="a0"/>
    <w:rsid w:val="00160BC7"/>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081217">
      <w:bodyDiv w:val="1"/>
      <w:marLeft w:val="0"/>
      <w:marRight w:val="0"/>
      <w:marTop w:val="0"/>
      <w:marBottom w:val="0"/>
      <w:divBdr>
        <w:top w:val="none" w:sz="0" w:space="0" w:color="auto"/>
        <w:left w:val="none" w:sz="0" w:space="0" w:color="auto"/>
        <w:bottom w:val="none" w:sz="0" w:space="0" w:color="auto"/>
        <w:right w:val="none" w:sz="0" w:space="0" w:color="auto"/>
      </w:divBdr>
    </w:div>
    <w:div w:id="899055110">
      <w:bodyDiv w:val="1"/>
      <w:marLeft w:val="0"/>
      <w:marRight w:val="0"/>
      <w:marTop w:val="0"/>
      <w:marBottom w:val="0"/>
      <w:divBdr>
        <w:top w:val="none" w:sz="0" w:space="0" w:color="auto"/>
        <w:left w:val="none" w:sz="0" w:space="0" w:color="auto"/>
        <w:bottom w:val="none" w:sz="0" w:space="0" w:color="auto"/>
        <w:right w:val="none" w:sz="0" w:space="0" w:color="auto"/>
      </w:divBdr>
    </w:div>
    <w:div w:id="920799496">
      <w:bodyDiv w:val="1"/>
      <w:marLeft w:val="0"/>
      <w:marRight w:val="0"/>
      <w:marTop w:val="0"/>
      <w:marBottom w:val="0"/>
      <w:divBdr>
        <w:top w:val="none" w:sz="0" w:space="0" w:color="auto"/>
        <w:left w:val="none" w:sz="0" w:space="0" w:color="auto"/>
        <w:bottom w:val="none" w:sz="0" w:space="0" w:color="auto"/>
        <w:right w:val="none" w:sz="0" w:space="0" w:color="auto"/>
      </w:divBdr>
    </w:div>
    <w:div w:id="2039693573">
      <w:bodyDiv w:val="1"/>
      <w:marLeft w:val="0"/>
      <w:marRight w:val="0"/>
      <w:marTop w:val="0"/>
      <w:marBottom w:val="0"/>
      <w:divBdr>
        <w:top w:val="none" w:sz="0" w:space="0" w:color="auto"/>
        <w:left w:val="none" w:sz="0" w:space="0" w:color="auto"/>
        <w:bottom w:val="none" w:sz="0" w:space="0" w:color="auto"/>
        <w:right w:val="none" w:sz="0" w:space="0" w:color="auto"/>
      </w:divBdr>
    </w:div>
    <w:div w:id="208005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school%208@mail.ru" TargetMode="External"/><Relationship Id="rId13" Type="http://schemas.openxmlformats.org/officeDocument/2006/relationships/hyperlink" Target="https://1obraz.ru/" TargetMode="External"/><Relationship Id="rId18" Type="http://schemas.openxmlformats.org/officeDocument/2006/relationships/hyperlink" Target="https://1obraz.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1obraz.ru/"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xn--e1agdrafhkaoo6b.xn--p1a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obraz.ru/" TargetMode="External"/><Relationship Id="rId5" Type="http://schemas.openxmlformats.org/officeDocument/2006/relationships/webSettings" Target="webSettings.xml"/><Relationship Id="rId15" Type="http://schemas.openxmlformats.org/officeDocument/2006/relationships/hyperlink" Target="https://1obraz.ru/" TargetMode="External"/><Relationship Id="rId10" Type="http://schemas.openxmlformats.org/officeDocument/2006/relationships/hyperlink" Target="https://1obraz.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1obraz.ru/" TargetMode="External"/><Relationship Id="rId14" Type="http://schemas.openxmlformats.org/officeDocument/2006/relationships/hyperlink" Target="https://1obraz.ru/"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A37D0-159D-4B50-B870-87EC7329D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1981</TotalTime>
  <Pages>29</Pages>
  <Words>10133</Words>
  <Characters>57763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106001</dc:creator>
  <cp:lastModifiedBy>Пользователь</cp:lastModifiedBy>
  <cp:revision>116</cp:revision>
  <cp:lastPrinted>2024-04-01T12:25:00Z</cp:lastPrinted>
  <dcterms:created xsi:type="dcterms:W3CDTF">2022-04-14T13:04:00Z</dcterms:created>
  <dcterms:modified xsi:type="dcterms:W3CDTF">2024-04-16T11:24:00Z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Microsoft® Word 2013</vt:lpwstr>
  </property>
  <property fmtid="{D5CDD505-2E9C-101B-9397-08002B2CF9AE}" pid="4" name="LastSaved">
    <vt:filetime>2021-03-29T00:00:00Z</vt:filetime>
  </property>
</Properties>
</file>